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6A248" w14:textId="77777777" w:rsidR="00736DDA" w:rsidRDefault="00736DDA" w:rsidP="006B19BD">
      <w:pPr>
        <w:spacing w:after="120" w:line="240" w:lineRule="auto"/>
        <w:jc w:val="center"/>
        <w:rPr>
          <w:rFonts w:ascii="Arial" w:hAnsi="Arial" w:cs="Arial"/>
          <w:b/>
        </w:rPr>
      </w:pPr>
      <w:r w:rsidRPr="00736DDA">
        <w:rPr>
          <w:rFonts w:ascii="Arial" w:hAnsi="Arial" w:cs="Arial"/>
          <w:b/>
          <w:noProof/>
        </w:rPr>
        <w:drawing>
          <wp:inline distT="0" distB="0" distL="0" distR="0" wp14:anchorId="2891182D" wp14:editId="76952DB1">
            <wp:extent cx="6120130" cy="9674367"/>
            <wp:effectExtent l="0" t="0" r="0" b="3175"/>
            <wp:docPr id="1" name="Рисунок 1" descr="C:\Users\Teacher\Documents\2025_06_17\IMG_0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3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9674367"/>
                    </a:xfrm>
                    <a:prstGeom prst="rect">
                      <a:avLst/>
                    </a:prstGeom>
                    <a:noFill/>
                    <a:ln>
                      <a:noFill/>
                    </a:ln>
                  </pic:spPr>
                </pic:pic>
              </a:graphicData>
            </a:graphic>
          </wp:inline>
        </w:drawing>
      </w:r>
      <w:r w:rsidRPr="00736DDA">
        <w:rPr>
          <w:rFonts w:ascii="Arial" w:hAnsi="Arial" w:cs="Arial"/>
          <w:b/>
          <w:noProof/>
        </w:rPr>
        <w:lastRenderedPageBreak/>
        <w:drawing>
          <wp:inline distT="0" distB="0" distL="0" distR="0" wp14:anchorId="31D526B7" wp14:editId="61B6201C">
            <wp:extent cx="6120130" cy="8422679"/>
            <wp:effectExtent l="0" t="0" r="0" b="0"/>
            <wp:docPr id="2" name="Рисунок 2" descr="C:\Users\Teacher\Documents\2025_06_17\IMG_0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3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422679"/>
                    </a:xfrm>
                    <a:prstGeom prst="rect">
                      <a:avLst/>
                    </a:prstGeom>
                    <a:noFill/>
                    <a:ln>
                      <a:noFill/>
                    </a:ln>
                  </pic:spPr>
                </pic:pic>
              </a:graphicData>
            </a:graphic>
          </wp:inline>
        </w:drawing>
      </w:r>
    </w:p>
    <w:p w14:paraId="6254B290" w14:textId="77777777" w:rsidR="00736DDA" w:rsidRDefault="00736DDA" w:rsidP="006B19BD">
      <w:pPr>
        <w:spacing w:after="120" w:line="240" w:lineRule="auto"/>
        <w:jc w:val="center"/>
        <w:rPr>
          <w:rFonts w:ascii="Arial" w:hAnsi="Arial" w:cs="Arial"/>
          <w:b/>
        </w:rPr>
      </w:pPr>
    </w:p>
    <w:p w14:paraId="3D8434A6" w14:textId="77777777" w:rsidR="00736DDA" w:rsidRDefault="00736DDA" w:rsidP="006B19BD">
      <w:pPr>
        <w:spacing w:after="120" w:line="240" w:lineRule="auto"/>
        <w:jc w:val="center"/>
        <w:rPr>
          <w:rFonts w:ascii="Arial" w:hAnsi="Arial" w:cs="Arial"/>
          <w:b/>
        </w:rPr>
      </w:pPr>
    </w:p>
    <w:p w14:paraId="733A8FC6" w14:textId="77777777" w:rsidR="00736DDA" w:rsidRDefault="00736DDA" w:rsidP="006B19BD">
      <w:pPr>
        <w:spacing w:after="120" w:line="240" w:lineRule="auto"/>
        <w:jc w:val="center"/>
        <w:rPr>
          <w:rFonts w:ascii="Arial" w:hAnsi="Arial" w:cs="Arial"/>
          <w:b/>
        </w:rPr>
      </w:pPr>
    </w:p>
    <w:p w14:paraId="5180BA38" w14:textId="1331A95A" w:rsidR="006B19BD" w:rsidRPr="006507F8" w:rsidRDefault="006B19BD" w:rsidP="006B19BD">
      <w:pPr>
        <w:spacing w:after="120" w:line="240" w:lineRule="auto"/>
        <w:jc w:val="center"/>
        <w:rPr>
          <w:rFonts w:ascii="Arial" w:hAnsi="Arial" w:cs="Arial"/>
          <w:b/>
          <w:vertAlign w:val="superscript"/>
        </w:rPr>
      </w:pPr>
      <w:bookmarkStart w:id="0" w:name="_GoBack"/>
      <w:bookmarkEnd w:id="0"/>
      <w:r w:rsidRPr="006507F8">
        <w:rPr>
          <w:rFonts w:ascii="Arial" w:hAnsi="Arial" w:cs="Arial"/>
          <w:b/>
        </w:rPr>
        <w:lastRenderedPageBreak/>
        <w:t>СОДЕРЖАНИЕ</w:t>
      </w:r>
    </w:p>
    <w:tbl>
      <w:tblPr>
        <w:tblW w:w="9747" w:type="dxa"/>
        <w:tblLook w:val="01E0" w:firstRow="1" w:lastRow="1" w:firstColumn="1" w:lastColumn="1" w:noHBand="0" w:noVBand="0"/>
      </w:tblPr>
      <w:tblGrid>
        <w:gridCol w:w="8613"/>
        <w:gridCol w:w="1134"/>
      </w:tblGrid>
      <w:tr w:rsidR="006B19BD" w:rsidRPr="00A742F5" w14:paraId="04D4579B" w14:textId="77777777" w:rsidTr="006A194C">
        <w:tc>
          <w:tcPr>
            <w:tcW w:w="8613" w:type="dxa"/>
          </w:tcPr>
          <w:p w14:paraId="5274E9A8"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ОБЩАЯ ХАРАКТЕРИСТИКА РАБОЧЕЙ ПРОГРАММЫ УЧЕБНОЙ ДИСЦИПЛИНЫ</w:t>
            </w:r>
          </w:p>
        </w:tc>
        <w:tc>
          <w:tcPr>
            <w:tcW w:w="1134" w:type="dxa"/>
          </w:tcPr>
          <w:p w14:paraId="4B78A510" w14:textId="77777777" w:rsidR="006507F8" w:rsidRDefault="006507F8" w:rsidP="006507F8">
            <w:pPr>
              <w:spacing w:after="0" w:line="240" w:lineRule="auto"/>
              <w:jc w:val="center"/>
              <w:rPr>
                <w:rFonts w:ascii="Arial" w:hAnsi="Arial" w:cs="Arial"/>
              </w:rPr>
            </w:pPr>
          </w:p>
          <w:p w14:paraId="6A34C0C6" w14:textId="77777777" w:rsidR="006B19BD" w:rsidRPr="00A742F5" w:rsidRDefault="006B19BD" w:rsidP="006507F8">
            <w:pPr>
              <w:spacing w:after="0" w:line="240" w:lineRule="auto"/>
              <w:jc w:val="center"/>
              <w:rPr>
                <w:rFonts w:ascii="Arial" w:hAnsi="Arial" w:cs="Arial"/>
              </w:rPr>
            </w:pPr>
            <w:r w:rsidRPr="00A742F5">
              <w:rPr>
                <w:rFonts w:ascii="Arial" w:hAnsi="Arial" w:cs="Arial"/>
              </w:rPr>
              <w:t>4</w:t>
            </w:r>
          </w:p>
        </w:tc>
      </w:tr>
      <w:tr w:rsidR="006B19BD" w:rsidRPr="00A742F5" w14:paraId="132610B6" w14:textId="77777777" w:rsidTr="006A194C">
        <w:tc>
          <w:tcPr>
            <w:tcW w:w="8613" w:type="dxa"/>
          </w:tcPr>
          <w:p w14:paraId="61318975"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СТРУКТУРА И СОДЕРЖАНИЕ УЧЕБНОЙ ДИСЦИПЛИНЫ</w:t>
            </w:r>
          </w:p>
        </w:tc>
        <w:tc>
          <w:tcPr>
            <w:tcW w:w="1134" w:type="dxa"/>
          </w:tcPr>
          <w:p w14:paraId="44733787" w14:textId="77777777" w:rsidR="006B19BD" w:rsidRPr="00A742F5" w:rsidRDefault="006B19BD" w:rsidP="006A194C">
            <w:pPr>
              <w:spacing w:before="120" w:after="120" w:line="240" w:lineRule="auto"/>
              <w:jc w:val="center"/>
              <w:rPr>
                <w:rFonts w:ascii="Arial" w:hAnsi="Arial" w:cs="Arial"/>
              </w:rPr>
            </w:pPr>
            <w:r w:rsidRPr="00A742F5">
              <w:rPr>
                <w:rFonts w:ascii="Arial" w:hAnsi="Arial" w:cs="Arial"/>
              </w:rPr>
              <w:t>5</w:t>
            </w:r>
          </w:p>
        </w:tc>
      </w:tr>
      <w:tr w:rsidR="006B19BD" w:rsidRPr="00A742F5" w14:paraId="45E18D3F" w14:textId="77777777" w:rsidTr="006A194C">
        <w:tc>
          <w:tcPr>
            <w:tcW w:w="8613" w:type="dxa"/>
          </w:tcPr>
          <w:p w14:paraId="365BC15A"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УСЛОВИЯ РЕАЛИЗАЦИИ РАБОЧЕЙ ПРОГРАММЫ УЧЕБНОЙ ДИСЦИПЛИНЫ</w:t>
            </w:r>
          </w:p>
        </w:tc>
        <w:tc>
          <w:tcPr>
            <w:tcW w:w="1134" w:type="dxa"/>
          </w:tcPr>
          <w:p w14:paraId="79156C1D" w14:textId="77777777" w:rsidR="006B19BD" w:rsidRPr="00A742F5" w:rsidRDefault="006B19BD" w:rsidP="006A194C">
            <w:pPr>
              <w:spacing w:before="120" w:after="120" w:line="240" w:lineRule="auto"/>
              <w:jc w:val="center"/>
              <w:rPr>
                <w:rFonts w:ascii="Arial" w:hAnsi="Arial" w:cs="Arial"/>
              </w:rPr>
            </w:pPr>
            <w:r w:rsidRPr="00A742F5">
              <w:rPr>
                <w:rFonts w:ascii="Arial" w:hAnsi="Arial" w:cs="Arial"/>
              </w:rPr>
              <w:t>10</w:t>
            </w:r>
          </w:p>
        </w:tc>
      </w:tr>
      <w:tr w:rsidR="006B19BD" w:rsidRPr="00A742F5" w14:paraId="0806E10F" w14:textId="77777777" w:rsidTr="006A194C">
        <w:tc>
          <w:tcPr>
            <w:tcW w:w="8613" w:type="dxa"/>
          </w:tcPr>
          <w:p w14:paraId="78F47556"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КОНТРОЛЬ И ОЦЕНКА РЕЗУЛЬТАТОВ ОСВОЕНИЯ УЧЕБНОЙ ДИСЦИПЛИНЫ</w:t>
            </w:r>
          </w:p>
        </w:tc>
        <w:tc>
          <w:tcPr>
            <w:tcW w:w="1134" w:type="dxa"/>
          </w:tcPr>
          <w:p w14:paraId="0C67FD41" w14:textId="77777777" w:rsidR="006507F8" w:rsidRDefault="006507F8" w:rsidP="006507F8">
            <w:pPr>
              <w:spacing w:after="0" w:line="240" w:lineRule="auto"/>
              <w:jc w:val="center"/>
              <w:rPr>
                <w:rFonts w:ascii="Arial" w:hAnsi="Arial" w:cs="Arial"/>
              </w:rPr>
            </w:pPr>
          </w:p>
          <w:p w14:paraId="55466112" w14:textId="77777777" w:rsidR="006B19BD" w:rsidRPr="00A742F5" w:rsidRDefault="00542EC5" w:rsidP="006507F8">
            <w:pPr>
              <w:spacing w:after="0" w:line="240" w:lineRule="auto"/>
              <w:jc w:val="center"/>
              <w:rPr>
                <w:rFonts w:ascii="Arial" w:hAnsi="Arial" w:cs="Arial"/>
              </w:rPr>
            </w:pPr>
            <w:r>
              <w:rPr>
                <w:rFonts w:ascii="Arial" w:hAnsi="Arial" w:cs="Arial"/>
              </w:rPr>
              <w:t>11</w:t>
            </w:r>
          </w:p>
        </w:tc>
      </w:tr>
    </w:tbl>
    <w:p w14:paraId="0AF4B70C" w14:textId="77777777" w:rsidR="006B19BD" w:rsidRPr="00A742F5" w:rsidRDefault="006B19BD" w:rsidP="006B19BD">
      <w:pPr>
        <w:rPr>
          <w:rFonts w:ascii="Arial" w:hAnsi="Arial" w:cs="Arial"/>
          <w:b/>
        </w:rPr>
      </w:pPr>
    </w:p>
    <w:p w14:paraId="691EFC7B" w14:textId="77777777" w:rsidR="006B19BD" w:rsidRPr="00A742F5" w:rsidRDefault="006B19BD" w:rsidP="006B19BD">
      <w:pPr>
        <w:rPr>
          <w:rFonts w:ascii="Arial" w:hAnsi="Arial" w:cs="Arial"/>
          <w:b/>
        </w:rPr>
      </w:pPr>
    </w:p>
    <w:p w14:paraId="64C8F291" w14:textId="77777777" w:rsidR="006B19BD" w:rsidRPr="00A742F5" w:rsidRDefault="006B19BD" w:rsidP="006B19BD">
      <w:pPr>
        <w:rPr>
          <w:rFonts w:ascii="Arial" w:hAnsi="Arial" w:cs="Arial"/>
          <w:b/>
        </w:rPr>
      </w:pPr>
    </w:p>
    <w:p w14:paraId="0C0E967F" w14:textId="77777777" w:rsidR="006B19BD" w:rsidRPr="00A742F5" w:rsidRDefault="006B19BD" w:rsidP="006B19BD">
      <w:pPr>
        <w:rPr>
          <w:rFonts w:ascii="Arial" w:hAnsi="Arial" w:cs="Arial"/>
          <w:b/>
          <w:bCs/>
        </w:rPr>
      </w:pPr>
    </w:p>
    <w:p w14:paraId="26B0363E" w14:textId="07E640EA"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14:paraId="511DB387" w14:textId="6190EA3F"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14:paraId="046031CD" w14:textId="77777777" w:rsidR="006507F8" w:rsidRDefault="006507F8" w:rsidP="00BE04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p>
    <w:p w14:paraId="5F6FC313" w14:textId="00FE5278" w:rsidR="00064617" w:rsidRDefault="00230256" w:rsidP="00064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szCs w:val="24"/>
        </w:rPr>
        <w:t xml:space="preserve">Учебная дисциплина </w:t>
      </w:r>
      <w:r w:rsidR="00064617">
        <w:rPr>
          <w:rFonts w:ascii="Arial" w:hAnsi="Arial" w:cs="Arial"/>
          <w:szCs w:val="24"/>
        </w:rPr>
        <w:t xml:space="preserve">ОП.03 </w:t>
      </w:r>
      <w:r w:rsidR="00064617" w:rsidRPr="00064617">
        <w:rPr>
          <w:rFonts w:ascii="Arial" w:hAnsi="Arial" w:cs="Arial"/>
          <w:szCs w:val="24"/>
        </w:rPr>
        <w:t>Прикладное программное обеспечение в профессиональной деятельности</w:t>
      </w:r>
      <w:r w:rsidR="00E77951" w:rsidRPr="00E77951">
        <w:rPr>
          <w:rFonts w:ascii="Arial" w:hAnsi="Arial" w:cs="Arial"/>
          <w:szCs w:val="24"/>
        </w:rPr>
        <w:t xml:space="preserve"> </w:t>
      </w:r>
      <w:r w:rsidRPr="00230256">
        <w:rPr>
          <w:rFonts w:ascii="Arial" w:hAnsi="Arial" w:cs="Arial"/>
          <w:szCs w:val="24"/>
        </w:rPr>
        <w:t xml:space="preserve">является обязательной частью </w:t>
      </w:r>
      <w:r w:rsidR="00C90331" w:rsidRPr="00C90331">
        <w:rPr>
          <w:rFonts w:ascii="Arial" w:hAnsi="Arial" w:cs="Arial"/>
          <w:szCs w:val="24"/>
        </w:rPr>
        <w:t xml:space="preserve">общепрофессионального </w:t>
      </w:r>
      <w:r w:rsidRPr="00230256">
        <w:rPr>
          <w:rFonts w:ascii="Arial" w:hAnsi="Arial" w:cs="Arial"/>
          <w:szCs w:val="24"/>
        </w:rPr>
        <w:t xml:space="preserve">цикла </w:t>
      </w:r>
      <w:r w:rsidR="00BE044C" w:rsidRPr="00BE044C">
        <w:rPr>
          <w:rFonts w:ascii="Arial" w:hAnsi="Arial" w:cs="Arial"/>
          <w:szCs w:val="24"/>
        </w:rPr>
        <w:t>основной образовательной программы</w:t>
      </w:r>
      <w:r w:rsidRPr="00230256">
        <w:rPr>
          <w:rFonts w:ascii="Arial" w:hAnsi="Arial" w:cs="Arial"/>
          <w:szCs w:val="24"/>
        </w:rPr>
        <w:t xml:space="preserve"> в соответств</w:t>
      </w:r>
      <w:r w:rsidR="009F32B6">
        <w:rPr>
          <w:rFonts w:ascii="Arial" w:hAnsi="Arial" w:cs="Arial"/>
          <w:szCs w:val="24"/>
        </w:rPr>
        <w:t xml:space="preserve">ии с ФГОС СПО по </w:t>
      </w:r>
      <w:r w:rsidR="00064617">
        <w:rPr>
          <w:rFonts w:ascii="Arial" w:hAnsi="Arial" w:cs="Arial"/>
          <w:szCs w:val="24"/>
        </w:rPr>
        <w:t>п</w:t>
      </w:r>
      <w:r w:rsidR="00064617" w:rsidRPr="00064617">
        <w:rPr>
          <w:rFonts w:ascii="Arial" w:hAnsi="Arial" w:cs="Arial"/>
          <w:szCs w:val="24"/>
        </w:rPr>
        <w:t>рофессии 43.01.11 Мастер флористического сервиса</w:t>
      </w:r>
      <w:r w:rsidR="00064617">
        <w:rPr>
          <w:rFonts w:ascii="Arial" w:hAnsi="Arial" w:cs="Arial"/>
          <w:szCs w:val="24"/>
        </w:rPr>
        <w:t>.</w:t>
      </w:r>
    </w:p>
    <w:p w14:paraId="3B29B5A9" w14:textId="367567DD" w:rsidR="00064617" w:rsidRDefault="00064617" w:rsidP="00064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p>
    <w:p w14:paraId="089DEA8C" w14:textId="4A2AED7C" w:rsidR="006B19BD" w:rsidRDefault="006B19BD" w:rsidP="00064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Pr="00A742F5">
        <w:rPr>
          <w:rFonts w:ascii="Arial" w:hAnsi="Arial" w:cs="Arial"/>
          <w:b/>
        </w:rPr>
        <w:t>дисциплины</w:t>
      </w:r>
    </w:p>
    <w:p w14:paraId="37AE8116" w14:textId="77777777" w:rsidR="00064617" w:rsidRDefault="00064617" w:rsidP="00064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685"/>
        <w:gridCol w:w="3402"/>
      </w:tblGrid>
      <w:tr w:rsidR="00580623" w:rsidRPr="00133C3B" w14:paraId="2D3744F3" w14:textId="77777777" w:rsidTr="007C542A">
        <w:trPr>
          <w:trHeight w:val="567"/>
        </w:trPr>
        <w:tc>
          <w:tcPr>
            <w:tcW w:w="2660" w:type="dxa"/>
            <w:vAlign w:val="center"/>
          </w:tcPr>
          <w:p w14:paraId="2D3BA758" w14:textId="15A60ECE" w:rsidR="00580623" w:rsidRPr="00133C3B" w:rsidRDefault="00580623" w:rsidP="00133C3B">
            <w:pPr>
              <w:spacing w:after="0" w:line="240" w:lineRule="auto"/>
              <w:jc w:val="center"/>
              <w:rPr>
                <w:rFonts w:ascii="Arial" w:hAnsi="Arial" w:cs="Arial"/>
                <w:b/>
                <w:sz w:val="20"/>
                <w:szCs w:val="20"/>
                <w:lang w:val="en-US"/>
              </w:rPr>
            </w:pPr>
            <w:r w:rsidRPr="00133C3B">
              <w:rPr>
                <w:rFonts w:ascii="Arial" w:hAnsi="Arial" w:cs="Arial"/>
                <w:b/>
                <w:sz w:val="20"/>
                <w:szCs w:val="20"/>
              </w:rPr>
              <w:t>Код ОК</w:t>
            </w:r>
            <w:r w:rsidR="00133C3B">
              <w:rPr>
                <w:rFonts w:ascii="Arial" w:hAnsi="Arial" w:cs="Arial"/>
                <w:b/>
                <w:sz w:val="20"/>
                <w:szCs w:val="20"/>
              </w:rPr>
              <w:t>, ПК</w:t>
            </w:r>
          </w:p>
        </w:tc>
        <w:tc>
          <w:tcPr>
            <w:tcW w:w="3685" w:type="dxa"/>
            <w:vAlign w:val="center"/>
          </w:tcPr>
          <w:p w14:paraId="648FB46E" w14:textId="77777777" w:rsidR="00580623" w:rsidRPr="00133C3B" w:rsidRDefault="00580623" w:rsidP="005063E0">
            <w:pPr>
              <w:spacing w:after="0" w:line="240" w:lineRule="auto"/>
              <w:jc w:val="center"/>
              <w:rPr>
                <w:rFonts w:ascii="Arial" w:hAnsi="Arial" w:cs="Arial"/>
                <w:b/>
                <w:sz w:val="20"/>
                <w:szCs w:val="20"/>
                <w:lang w:val="en-US"/>
              </w:rPr>
            </w:pPr>
            <w:r w:rsidRPr="00133C3B">
              <w:rPr>
                <w:rFonts w:ascii="Arial" w:hAnsi="Arial" w:cs="Arial"/>
                <w:b/>
                <w:sz w:val="20"/>
                <w:szCs w:val="20"/>
              </w:rPr>
              <w:t>Умения</w:t>
            </w:r>
          </w:p>
        </w:tc>
        <w:tc>
          <w:tcPr>
            <w:tcW w:w="3402" w:type="dxa"/>
            <w:vAlign w:val="center"/>
          </w:tcPr>
          <w:p w14:paraId="7809DB84" w14:textId="77777777" w:rsidR="00580623" w:rsidRPr="00133C3B" w:rsidRDefault="00580623" w:rsidP="005063E0">
            <w:pPr>
              <w:spacing w:after="0" w:line="240" w:lineRule="auto"/>
              <w:jc w:val="center"/>
              <w:rPr>
                <w:rFonts w:ascii="Arial" w:hAnsi="Arial" w:cs="Arial"/>
                <w:b/>
                <w:sz w:val="20"/>
                <w:szCs w:val="20"/>
              </w:rPr>
            </w:pPr>
            <w:r w:rsidRPr="00133C3B">
              <w:rPr>
                <w:rFonts w:ascii="Arial" w:hAnsi="Arial" w:cs="Arial"/>
                <w:b/>
                <w:sz w:val="20"/>
                <w:szCs w:val="20"/>
              </w:rPr>
              <w:t>Знания</w:t>
            </w:r>
          </w:p>
        </w:tc>
      </w:tr>
      <w:tr w:rsidR="00CC5F83" w:rsidRPr="00133C3B" w14:paraId="2D14158B" w14:textId="77777777" w:rsidTr="0060598E">
        <w:trPr>
          <w:trHeight w:val="567"/>
        </w:trPr>
        <w:tc>
          <w:tcPr>
            <w:tcW w:w="2660" w:type="dxa"/>
          </w:tcPr>
          <w:p w14:paraId="650E65AA" w14:textId="4C57E6C9"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ПК 1.1-1.</w:t>
            </w:r>
            <w:r w:rsidR="00422256">
              <w:rPr>
                <w:rFonts w:ascii="Arial" w:hAnsi="Arial" w:cs="Arial"/>
                <w:sz w:val="20"/>
                <w:szCs w:val="20"/>
              </w:rPr>
              <w:t>4</w:t>
            </w:r>
          </w:p>
          <w:p w14:paraId="745F2590" w14:textId="367EA87F"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ПК 2.1-2.</w:t>
            </w:r>
            <w:r w:rsidR="00422256">
              <w:rPr>
                <w:rFonts w:ascii="Arial" w:hAnsi="Arial" w:cs="Arial"/>
                <w:sz w:val="20"/>
                <w:szCs w:val="20"/>
              </w:rPr>
              <w:t>4</w:t>
            </w:r>
          </w:p>
          <w:p w14:paraId="4F011E0B" w14:textId="3412E82E"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ОК 01</w:t>
            </w:r>
          </w:p>
          <w:p w14:paraId="78EA738C" w14:textId="77777777"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ОК 02</w:t>
            </w:r>
          </w:p>
          <w:p w14:paraId="555FA836" w14:textId="77777777"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 xml:space="preserve"> ОК 04 </w:t>
            </w:r>
          </w:p>
          <w:p w14:paraId="51C4FE40" w14:textId="77777777" w:rsidR="00064617" w:rsidRPr="00064617" w:rsidRDefault="00064617" w:rsidP="00064617">
            <w:pPr>
              <w:spacing w:after="0" w:line="240" w:lineRule="auto"/>
              <w:jc w:val="center"/>
              <w:rPr>
                <w:rFonts w:ascii="Arial" w:hAnsi="Arial" w:cs="Arial"/>
                <w:sz w:val="20"/>
                <w:szCs w:val="20"/>
              </w:rPr>
            </w:pPr>
            <w:r w:rsidRPr="00064617">
              <w:rPr>
                <w:rFonts w:ascii="Arial" w:hAnsi="Arial" w:cs="Arial"/>
                <w:sz w:val="20"/>
                <w:szCs w:val="20"/>
              </w:rPr>
              <w:t>ОК 05</w:t>
            </w:r>
          </w:p>
          <w:p w14:paraId="25B65488" w14:textId="0D5AC6E7" w:rsidR="007C542A" w:rsidRPr="007C542A" w:rsidRDefault="00064617" w:rsidP="00064617">
            <w:pPr>
              <w:spacing w:after="0"/>
              <w:jc w:val="center"/>
              <w:rPr>
                <w:rFonts w:ascii="Arial" w:hAnsi="Arial" w:cs="Arial"/>
                <w:sz w:val="20"/>
                <w:szCs w:val="20"/>
              </w:rPr>
            </w:pPr>
            <w:r w:rsidRPr="00064617">
              <w:rPr>
                <w:rFonts w:ascii="Arial" w:hAnsi="Arial" w:cs="Arial"/>
                <w:sz w:val="20"/>
                <w:szCs w:val="20"/>
              </w:rPr>
              <w:t>ОК 09</w:t>
            </w:r>
          </w:p>
        </w:tc>
        <w:tc>
          <w:tcPr>
            <w:tcW w:w="3685" w:type="dxa"/>
          </w:tcPr>
          <w:p w14:paraId="4350AFC6"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выполнять расчеты с использованием прикладных компьютерных программ;</w:t>
            </w:r>
          </w:p>
          <w:p w14:paraId="566CF193"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использовать сеть Интернет и её возможности для организации оперативного обмена информацией;</w:t>
            </w:r>
          </w:p>
          <w:p w14:paraId="77C2AEA5"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7247964E"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обрабатывать и анализировать информацию с применением программных средств и вычислительной техники;</w:t>
            </w:r>
          </w:p>
          <w:p w14:paraId="19D2CF2C"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получать информацию в локальных и глобальных  компьютерных сетях;</w:t>
            </w:r>
          </w:p>
          <w:p w14:paraId="1BD8F5A4" w14:textId="77777777" w:rsidR="00990C38" w:rsidRDefault="00064617" w:rsidP="00064617">
            <w:pPr>
              <w:pStyle w:val="a3"/>
              <w:numPr>
                <w:ilvl w:val="0"/>
                <w:numId w:val="24"/>
              </w:numPr>
              <w:spacing w:before="0" w:after="0"/>
              <w:ind w:left="0" w:firstLine="0"/>
              <w:jc w:val="both"/>
              <w:rPr>
                <w:rFonts w:ascii="Arial" w:hAnsi="Arial" w:cs="Arial"/>
                <w:sz w:val="20"/>
              </w:rPr>
            </w:pPr>
            <w:r w:rsidRPr="00990C38">
              <w:rPr>
                <w:rFonts w:ascii="Arial" w:hAnsi="Arial" w:cs="Arial"/>
                <w:sz w:val="20"/>
              </w:rPr>
              <w:t>применять графические редакторы для создания и редактирования изображений;</w:t>
            </w:r>
          </w:p>
          <w:p w14:paraId="5ED59D87" w14:textId="42935802" w:rsidR="00CC5F83" w:rsidRPr="00133C3B" w:rsidRDefault="00064617" w:rsidP="00990C38">
            <w:pPr>
              <w:pStyle w:val="a3"/>
              <w:numPr>
                <w:ilvl w:val="0"/>
                <w:numId w:val="24"/>
              </w:numPr>
              <w:spacing w:before="0" w:after="0"/>
              <w:ind w:left="0" w:firstLine="0"/>
              <w:jc w:val="both"/>
              <w:rPr>
                <w:rFonts w:ascii="Arial" w:hAnsi="Arial" w:cs="Arial"/>
                <w:b/>
                <w:sz w:val="20"/>
              </w:rPr>
            </w:pPr>
            <w:r w:rsidRPr="00990C38">
              <w:rPr>
                <w:rFonts w:ascii="Arial" w:hAnsi="Arial" w:cs="Arial"/>
                <w:sz w:val="20"/>
              </w:rPr>
              <w:t>применять компьютерные программы для поиска информации, составления и оформления документов и презентаций.</w:t>
            </w:r>
          </w:p>
        </w:tc>
        <w:tc>
          <w:tcPr>
            <w:tcW w:w="3402" w:type="dxa"/>
          </w:tcPr>
          <w:p w14:paraId="7563315C" w14:textId="77777777" w:rsidR="00990C38" w:rsidRDefault="00990C38" w:rsidP="00990C38">
            <w:pPr>
              <w:pStyle w:val="a3"/>
              <w:numPr>
                <w:ilvl w:val="0"/>
                <w:numId w:val="24"/>
              </w:numPr>
              <w:spacing w:before="0" w:after="0"/>
              <w:ind w:left="0" w:firstLine="0"/>
              <w:jc w:val="both"/>
              <w:rPr>
                <w:rFonts w:ascii="Arial" w:hAnsi="Arial" w:cs="Arial"/>
                <w:sz w:val="20"/>
              </w:rPr>
            </w:pPr>
            <w:r w:rsidRPr="00990C38">
              <w:rPr>
                <w:rFonts w:ascii="Arial" w:hAnsi="Arial" w:cs="Arial"/>
                <w:sz w:val="20"/>
              </w:rPr>
              <w:t>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53C2EACD" w14:textId="77777777" w:rsidR="00990C38" w:rsidRDefault="00990C38" w:rsidP="00990C38">
            <w:pPr>
              <w:pStyle w:val="a3"/>
              <w:numPr>
                <w:ilvl w:val="0"/>
                <w:numId w:val="24"/>
              </w:numPr>
              <w:spacing w:before="0" w:after="0"/>
              <w:ind w:left="0" w:firstLine="0"/>
              <w:jc w:val="both"/>
              <w:rPr>
                <w:rFonts w:ascii="Arial" w:hAnsi="Arial" w:cs="Arial"/>
                <w:sz w:val="20"/>
              </w:rPr>
            </w:pPr>
            <w:r w:rsidRPr="00990C38">
              <w:rPr>
                <w:rFonts w:ascii="Arial" w:hAnsi="Arial" w:cs="Arial"/>
                <w:sz w:val="20"/>
              </w:rPr>
              <w:t>методы и средства сбора, обработки, хранения, передачи и накопления информации;</w:t>
            </w:r>
          </w:p>
          <w:p w14:paraId="540A96AD" w14:textId="77777777" w:rsidR="00990C38" w:rsidRDefault="00990C38" w:rsidP="00990C38">
            <w:pPr>
              <w:pStyle w:val="a3"/>
              <w:numPr>
                <w:ilvl w:val="0"/>
                <w:numId w:val="24"/>
              </w:numPr>
              <w:spacing w:before="0" w:after="0"/>
              <w:ind w:left="0" w:firstLine="0"/>
              <w:jc w:val="both"/>
              <w:rPr>
                <w:rFonts w:ascii="Arial" w:hAnsi="Arial" w:cs="Arial"/>
                <w:sz w:val="20"/>
              </w:rPr>
            </w:pPr>
            <w:r w:rsidRPr="00990C38">
              <w:rPr>
                <w:rFonts w:ascii="Arial" w:hAnsi="Arial" w:cs="Arial"/>
                <w:sz w:val="20"/>
              </w:rPr>
              <w:t xml:space="preserve"> общий состав и структуру персональных электронно-вычислительных машин (ЭВМ) и вычислительных систем;</w:t>
            </w:r>
          </w:p>
          <w:p w14:paraId="78280106" w14:textId="77777777" w:rsidR="00990C38" w:rsidRDefault="00990C38" w:rsidP="00990C38">
            <w:pPr>
              <w:pStyle w:val="a3"/>
              <w:numPr>
                <w:ilvl w:val="0"/>
                <w:numId w:val="24"/>
              </w:numPr>
              <w:spacing w:before="0" w:after="0"/>
              <w:ind w:left="0" w:firstLine="0"/>
              <w:jc w:val="both"/>
              <w:rPr>
                <w:rFonts w:ascii="Arial" w:hAnsi="Arial" w:cs="Arial"/>
                <w:sz w:val="20"/>
              </w:rPr>
            </w:pPr>
            <w:r w:rsidRPr="00990C38">
              <w:rPr>
                <w:rFonts w:ascii="Arial" w:hAnsi="Arial" w:cs="Arial"/>
                <w:sz w:val="20"/>
              </w:rPr>
              <w:t>основные методы и приемы обеспечения информационной безопасности;</w:t>
            </w:r>
          </w:p>
          <w:p w14:paraId="53C7B351" w14:textId="77777777" w:rsidR="00990C38" w:rsidRDefault="00990C38" w:rsidP="00990C38">
            <w:pPr>
              <w:pStyle w:val="a3"/>
              <w:numPr>
                <w:ilvl w:val="0"/>
                <w:numId w:val="24"/>
              </w:numPr>
              <w:spacing w:before="0" w:after="0"/>
              <w:ind w:left="0" w:firstLine="0"/>
              <w:jc w:val="both"/>
              <w:rPr>
                <w:rFonts w:ascii="Arial" w:hAnsi="Arial" w:cs="Arial"/>
                <w:sz w:val="20"/>
              </w:rPr>
            </w:pPr>
            <w:r w:rsidRPr="00990C38">
              <w:rPr>
                <w:rFonts w:ascii="Arial" w:hAnsi="Arial" w:cs="Arial"/>
                <w:sz w:val="20"/>
              </w:rPr>
              <w:t>основные положения и принципы автоматизированной обработки и передачи информации;</w:t>
            </w:r>
          </w:p>
          <w:p w14:paraId="44091FC1" w14:textId="12E8DDB7" w:rsidR="00CC5F83" w:rsidRPr="00133C3B" w:rsidRDefault="00990C38" w:rsidP="00990C38">
            <w:pPr>
              <w:pStyle w:val="a3"/>
              <w:numPr>
                <w:ilvl w:val="0"/>
                <w:numId w:val="24"/>
              </w:numPr>
              <w:spacing w:before="0" w:after="0"/>
              <w:ind w:left="0" w:firstLine="0"/>
              <w:jc w:val="both"/>
              <w:rPr>
                <w:rFonts w:ascii="Arial" w:hAnsi="Arial" w:cs="Arial"/>
                <w:b/>
                <w:sz w:val="20"/>
              </w:rPr>
            </w:pPr>
            <w:r w:rsidRPr="00990C38">
              <w:rPr>
                <w:rFonts w:ascii="Arial" w:hAnsi="Arial" w:cs="Arial"/>
                <w:sz w:val="20"/>
              </w:rPr>
              <w:t>основные принципы, методы и свойства информационных и телекоммуникационных технологий в профессиональной деятельности.</w:t>
            </w:r>
          </w:p>
        </w:tc>
      </w:tr>
    </w:tbl>
    <w:p w14:paraId="1832EBA6" w14:textId="77777777" w:rsidR="00D932A7" w:rsidRDefault="00D932A7" w:rsidP="00D932A7">
      <w:pPr>
        <w:spacing w:after="3" w:line="271" w:lineRule="auto"/>
        <w:ind w:left="3" w:firstLine="710"/>
        <w:jc w:val="both"/>
        <w:rPr>
          <w:rFonts w:ascii="Arial" w:eastAsia="Arial" w:hAnsi="Arial" w:cs="Arial"/>
          <w:b/>
          <w:color w:val="000000"/>
        </w:rPr>
      </w:pPr>
    </w:p>
    <w:p w14:paraId="3CA4909F" w14:textId="73325D79" w:rsidR="00D932A7" w:rsidRDefault="00EE0D51" w:rsidP="00D932A7">
      <w:pPr>
        <w:spacing w:after="3" w:line="271" w:lineRule="auto"/>
        <w:ind w:left="3" w:firstLine="710"/>
        <w:jc w:val="both"/>
        <w:rPr>
          <w:rFonts w:ascii="Arial" w:eastAsia="Arial" w:hAnsi="Arial" w:cs="Arial"/>
          <w:b/>
          <w:color w:val="000000"/>
        </w:rPr>
      </w:pPr>
      <w:r w:rsidRPr="00EE0D51">
        <w:rPr>
          <w:rFonts w:ascii="Arial" w:eastAsia="Arial" w:hAnsi="Arial" w:cs="Arial"/>
          <w:b/>
          <w:color w:val="000000"/>
        </w:rPr>
        <w:t xml:space="preserve">1.3 Целевые ориентиры воспитания обучающихся, формируемые в процессе освоения учебной дисциплины </w:t>
      </w:r>
      <w:r w:rsidRPr="00EE0D51">
        <w:rPr>
          <w:rFonts w:ascii="Arial" w:eastAsia="Arial" w:hAnsi="Arial" w:cs="Arial"/>
          <w:color w:val="000000"/>
        </w:rPr>
        <w:t>в соответствии с программой воспитания по профессии 43.01.11 «Мастер флористического сервиса».</w:t>
      </w:r>
    </w:p>
    <w:p w14:paraId="5938DCF9" w14:textId="77777777" w:rsidR="00EE0D51" w:rsidRPr="00D932A7" w:rsidRDefault="00EE0D51" w:rsidP="00D932A7">
      <w:pPr>
        <w:spacing w:after="3" w:line="271" w:lineRule="auto"/>
        <w:ind w:left="3" w:firstLine="710"/>
        <w:jc w:val="both"/>
        <w:rPr>
          <w:rFonts w:ascii="Arial" w:eastAsia="Arial" w:hAnsi="Arial" w:cs="Arial"/>
          <w:b/>
          <w:color w:val="00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3"/>
        <w:gridCol w:w="2664"/>
      </w:tblGrid>
      <w:tr w:rsidR="00D932A7" w:rsidRPr="00D932A7" w14:paraId="3E4BAC07" w14:textId="77777777" w:rsidTr="00F03A2C">
        <w:trPr>
          <w:trHeight w:val="279"/>
        </w:trPr>
        <w:tc>
          <w:tcPr>
            <w:tcW w:w="7083" w:type="dxa"/>
            <w:tcBorders>
              <w:right w:val="single" w:sz="4" w:space="0" w:color="00000A"/>
            </w:tcBorders>
            <w:vAlign w:val="center"/>
          </w:tcPr>
          <w:p w14:paraId="4C6CB7F9" w14:textId="77777777" w:rsidR="00D932A7" w:rsidRPr="00D932A7" w:rsidRDefault="00D932A7" w:rsidP="00D932A7">
            <w:pPr>
              <w:spacing w:after="3" w:line="271" w:lineRule="auto"/>
              <w:ind w:left="142" w:right="130"/>
              <w:jc w:val="center"/>
              <w:rPr>
                <w:rFonts w:ascii="Arial" w:eastAsia="Arial" w:hAnsi="Arial" w:cs="Arial"/>
                <w:b/>
                <w:color w:val="000000"/>
              </w:rPr>
            </w:pPr>
            <w:r w:rsidRPr="00D932A7">
              <w:rPr>
                <w:rFonts w:ascii="Arial" w:eastAsia="Arial" w:hAnsi="Arial" w:cs="Arial"/>
                <w:b/>
                <w:color w:val="000000"/>
              </w:rPr>
              <w:t>Целевые ориентиры</w:t>
            </w:r>
          </w:p>
        </w:tc>
        <w:tc>
          <w:tcPr>
            <w:tcW w:w="2664" w:type="dxa"/>
            <w:tcBorders>
              <w:left w:val="single" w:sz="4" w:space="0" w:color="00000A"/>
              <w:right w:val="single" w:sz="4" w:space="0" w:color="00000A"/>
            </w:tcBorders>
            <w:vAlign w:val="center"/>
          </w:tcPr>
          <w:p w14:paraId="01DAB483" w14:textId="77777777" w:rsidR="00D932A7" w:rsidRPr="00D932A7" w:rsidRDefault="00D932A7" w:rsidP="00D932A7">
            <w:pPr>
              <w:spacing w:after="3" w:line="271" w:lineRule="auto"/>
              <w:ind w:right="130"/>
              <w:jc w:val="center"/>
              <w:rPr>
                <w:rFonts w:ascii="Arial" w:eastAsia="Arial" w:hAnsi="Arial" w:cs="Arial"/>
                <w:b/>
                <w:color w:val="000000"/>
              </w:rPr>
            </w:pPr>
            <w:r w:rsidRPr="00D932A7">
              <w:rPr>
                <w:rFonts w:ascii="Arial" w:eastAsia="Arial" w:hAnsi="Arial" w:cs="Arial"/>
                <w:b/>
                <w:color w:val="000000"/>
              </w:rPr>
              <w:t>Обозначения</w:t>
            </w:r>
          </w:p>
        </w:tc>
      </w:tr>
      <w:tr w:rsidR="00D932A7" w:rsidRPr="00D932A7" w14:paraId="50D41619" w14:textId="77777777" w:rsidTr="00F03A2C">
        <w:trPr>
          <w:trHeight w:val="279"/>
        </w:trPr>
        <w:tc>
          <w:tcPr>
            <w:tcW w:w="7083" w:type="dxa"/>
            <w:tcBorders>
              <w:right w:val="single" w:sz="4" w:space="0" w:color="00000A"/>
            </w:tcBorders>
          </w:tcPr>
          <w:p w14:paraId="78136959" w14:textId="3778B377" w:rsidR="00D932A7" w:rsidRPr="00D932A7" w:rsidRDefault="00064617" w:rsidP="00D932A7">
            <w:pPr>
              <w:spacing w:after="3" w:line="271" w:lineRule="auto"/>
              <w:ind w:right="131"/>
              <w:jc w:val="both"/>
              <w:rPr>
                <w:rFonts w:ascii="Arial" w:eastAsia="Arial" w:hAnsi="Arial" w:cs="Arial"/>
                <w:color w:val="000000"/>
                <w:sz w:val="20"/>
                <w:szCs w:val="20"/>
              </w:rPr>
            </w:pPr>
            <w:r w:rsidRPr="00064617">
              <w:rPr>
                <w:rFonts w:ascii="Arial" w:eastAsia="Arial" w:hAnsi="Arial" w:cs="Arial"/>
                <w:color w:val="000000"/>
                <w:sz w:val="20"/>
                <w:szCs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664" w:type="dxa"/>
            <w:tcBorders>
              <w:left w:val="single" w:sz="4" w:space="0" w:color="00000A"/>
              <w:right w:val="single" w:sz="4" w:space="0" w:color="00000A"/>
            </w:tcBorders>
            <w:vAlign w:val="center"/>
          </w:tcPr>
          <w:p w14:paraId="1BBD8640" w14:textId="231033C6" w:rsidR="00D932A7" w:rsidRPr="00D932A7" w:rsidRDefault="00D932A7" w:rsidP="00064617">
            <w:pPr>
              <w:spacing w:after="3" w:line="271" w:lineRule="auto"/>
              <w:ind w:right="131"/>
              <w:jc w:val="center"/>
              <w:rPr>
                <w:rFonts w:ascii="Arial" w:eastAsia="Arial" w:hAnsi="Arial" w:cs="Arial"/>
                <w:color w:val="000000"/>
                <w:sz w:val="20"/>
                <w:szCs w:val="20"/>
              </w:rPr>
            </w:pPr>
            <w:r w:rsidRPr="00D932A7">
              <w:rPr>
                <w:rFonts w:ascii="Arial" w:eastAsia="Arial" w:hAnsi="Arial" w:cs="Arial"/>
                <w:color w:val="000000"/>
                <w:sz w:val="20"/>
                <w:szCs w:val="20"/>
              </w:rPr>
              <w:t xml:space="preserve">ЦО </w:t>
            </w:r>
            <w:r w:rsidR="00064617">
              <w:rPr>
                <w:rFonts w:ascii="Arial" w:eastAsia="Arial" w:hAnsi="Arial" w:cs="Arial"/>
                <w:color w:val="000000"/>
                <w:sz w:val="20"/>
                <w:szCs w:val="20"/>
              </w:rPr>
              <w:t>6</w:t>
            </w:r>
          </w:p>
        </w:tc>
      </w:tr>
      <w:tr w:rsidR="00D932A7" w:rsidRPr="00D932A7" w14:paraId="4ACB36CB" w14:textId="77777777" w:rsidTr="00F03A2C">
        <w:trPr>
          <w:trHeight w:val="279"/>
        </w:trPr>
        <w:tc>
          <w:tcPr>
            <w:tcW w:w="7083" w:type="dxa"/>
            <w:tcBorders>
              <w:right w:val="single" w:sz="4" w:space="0" w:color="00000A"/>
            </w:tcBorders>
          </w:tcPr>
          <w:p w14:paraId="7360968B" w14:textId="6E68CFCD" w:rsidR="00D932A7" w:rsidRPr="00D932A7" w:rsidRDefault="00064617" w:rsidP="00D932A7">
            <w:pPr>
              <w:spacing w:after="3" w:line="271" w:lineRule="auto"/>
              <w:ind w:right="131"/>
              <w:jc w:val="both"/>
              <w:rPr>
                <w:rFonts w:ascii="Arial" w:eastAsia="Arial" w:hAnsi="Arial" w:cs="Arial"/>
                <w:color w:val="000000"/>
                <w:sz w:val="20"/>
                <w:szCs w:val="20"/>
              </w:rPr>
            </w:pPr>
            <w:r w:rsidRPr="00064617">
              <w:rPr>
                <w:rFonts w:ascii="Arial" w:eastAsia="Arial" w:hAnsi="Arial" w:cs="Arial"/>
                <w:color w:val="000000"/>
                <w:sz w:val="20"/>
                <w:szCs w:val="2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w:t>
            </w:r>
            <w:r>
              <w:rPr>
                <w:rFonts w:ascii="Arial" w:eastAsia="Arial" w:hAnsi="Arial" w:cs="Arial"/>
                <w:color w:val="000000"/>
                <w:sz w:val="20"/>
                <w:szCs w:val="20"/>
              </w:rPr>
              <w:t xml:space="preserve"> и обеспечения его безопасности</w:t>
            </w:r>
          </w:p>
        </w:tc>
        <w:tc>
          <w:tcPr>
            <w:tcW w:w="2664" w:type="dxa"/>
            <w:tcBorders>
              <w:left w:val="single" w:sz="4" w:space="0" w:color="00000A"/>
              <w:right w:val="single" w:sz="4" w:space="0" w:color="00000A"/>
            </w:tcBorders>
            <w:vAlign w:val="center"/>
          </w:tcPr>
          <w:p w14:paraId="5B7C4E0D" w14:textId="510AB225" w:rsidR="00D932A7" w:rsidRPr="00D932A7" w:rsidRDefault="00D932A7" w:rsidP="00064617">
            <w:pPr>
              <w:spacing w:after="3" w:line="271" w:lineRule="auto"/>
              <w:ind w:right="131"/>
              <w:jc w:val="center"/>
              <w:rPr>
                <w:rFonts w:ascii="Arial" w:eastAsia="Arial" w:hAnsi="Arial" w:cs="Arial"/>
                <w:color w:val="000000"/>
                <w:sz w:val="20"/>
                <w:szCs w:val="20"/>
              </w:rPr>
            </w:pPr>
            <w:r w:rsidRPr="00D932A7">
              <w:rPr>
                <w:rFonts w:ascii="Arial" w:eastAsia="Arial" w:hAnsi="Arial" w:cs="Arial"/>
                <w:color w:val="000000"/>
                <w:sz w:val="20"/>
                <w:szCs w:val="20"/>
              </w:rPr>
              <w:t xml:space="preserve">ЦО </w:t>
            </w:r>
            <w:r w:rsidR="00064617">
              <w:rPr>
                <w:rFonts w:ascii="Arial" w:eastAsia="Arial" w:hAnsi="Arial" w:cs="Arial"/>
                <w:color w:val="000000"/>
                <w:sz w:val="20"/>
                <w:szCs w:val="20"/>
              </w:rPr>
              <w:t>37</w:t>
            </w:r>
          </w:p>
        </w:tc>
      </w:tr>
      <w:tr w:rsidR="00D932A7" w:rsidRPr="00D932A7" w14:paraId="3651FF3C" w14:textId="77777777" w:rsidTr="00F03A2C">
        <w:trPr>
          <w:trHeight w:val="279"/>
        </w:trPr>
        <w:tc>
          <w:tcPr>
            <w:tcW w:w="7083" w:type="dxa"/>
            <w:tcBorders>
              <w:right w:val="single" w:sz="4" w:space="0" w:color="00000A"/>
            </w:tcBorders>
          </w:tcPr>
          <w:p w14:paraId="7101DD10" w14:textId="123EEEAB" w:rsidR="00D932A7" w:rsidRPr="00D932A7" w:rsidRDefault="00064617" w:rsidP="00D932A7">
            <w:pPr>
              <w:spacing w:after="3" w:line="271" w:lineRule="auto"/>
              <w:ind w:right="239"/>
              <w:jc w:val="both"/>
              <w:rPr>
                <w:rFonts w:ascii="Arial" w:eastAsia="Arial" w:hAnsi="Arial" w:cs="Arial"/>
                <w:b/>
                <w:color w:val="000000"/>
                <w:w w:val="110"/>
                <w:sz w:val="20"/>
                <w:szCs w:val="20"/>
              </w:rPr>
            </w:pPr>
            <w:r w:rsidRPr="00064617">
              <w:rPr>
                <w:rFonts w:ascii="Arial" w:eastAsia="Arial" w:hAnsi="Arial" w:cs="Arial"/>
                <w:color w:val="000000"/>
                <w:sz w:val="20"/>
                <w:szCs w:val="20"/>
              </w:rPr>
              <w:t>Использующий современные средства поиска, анализа и интерпретации информации, информационные технологии для выполнения зада</w:t>
            </w:r>
            <w:r>
              <w:rPr>
                <w:rFonts w:ascii="Arial" w:eastAsia="Arial" w:hAnsi="Arial" w:cs="Arial"/>
                <w:color w:val="000000"/>
                <w:sz w:val="20"/>
                <w:szCs w:val="20"/>
              </w:rPr>
              <w:t>ч профессиональной деятельности</w:t>
            </w:r>
          </w:p>
        </w:tc>
        <w:tc>
          <w:tcPr>
            <w:tcW w:w="2664" w:type="dxa"/>
            <w:tcBorders>
              <w:left w:val="single" w:sz="4" w:space="0" w:color="00000A"/>
              <w:right w:val="single" w:sz="4" w:space="0" w:color="00000A"/>
            </w:tcBorders>
            <w:vAlign w:val="center"/>
          </w:tcPr>
          <w:p w14:paraId="6F8AAE6A" w14:textId="046282FE" w:rsidR="00D932A7" w:rsidRPr="00D932A7" w:rsidRDefault="00D932A7" w:rsidP="00064617">
            <w:pPr>
              <w:spacing w:after="3" w:line="271" w:lineRule="auto"/>
              <w:jc w:val="center"/>
              <w:rPr>
                <w:rFonts w:ascii="Arial" w:eastAsia="Arial" w:hAnsi="Arial" w:cs="Arial"/>
                <w:color w:val="FF0000"/>
                <w:sz w:val="20"/>
                <w:szCs w:val="20"/>
              </w:rPr>
            </w:pPr>
            <w:r w:rsidRPr="00D932A7">
              <w:rPr>
                <w:rFonts w:ascii="Arial" w:eastAsia="Arial" w:hAnsi="Arial" w:cs="Arial"/>
                <w:color w:val="000000"/>
                <w:sz w:val="20"/>
                <w:szCs w:val="20"/>
              </w:rPr>
              <w:t xml:space="preserve">ЦО </w:t>
            </w:r>
            <w:r w:rsidR="00064617">
              <w:rPr>
                <w:rFonts w:ascii="Arial" w:eastAsia="Arial" w:hAnsi="Arial" w:cs="Arial"/>
                <w:color w:val="000000"/>
                <w:sz w:val="20"/>
                <w:szCs w:val="20"/>
              </w:rPr>
              <w:t>40</w:t>
            </w:r>
          </w:p>
        </w:tc>
      </w:tr>
    </w:tbl>
    <w:p w14:paraId="21DC81B5" w14:textId="1C7863FC" w:rsidR="00990C38" w:rsidRDefault="00990C38">
      <w:pPr>
        <w:rPr>
          <w:rFonts w:ascii="Arial" w:hAnsi="Arial" w:cs="Arial"/>
          <w:b/>
        </w:rPr>
      </w:pPr>
    </w:p>
    <w:p w14:paraId="4B78D947" w14:textId="77777777" w:rsidR="006B19BD" w:rsidRPr="00A742F5" w:rsidRDefault="006B19BD" w:rsidP="00FE5624">
      <w:pPr>
        <w:spacing w:before="120" w:after="120" w:line="240" w:lineRule="auto"/>
        <w:jc w:val="center"/>
        <w:rPr>
          <w:rFonts w:ascii="Arial" w:hAnsi="Arial" w:cs="Arial"/>
          <w:b/>
        </w:rPr>
      </w:pPr>
      <w:r w:rsidRPr="00A742F5">
        <w:rPr>
          <w:rFonts w:ascii="Arial" w:hAnsi="Arial" w:cs="Arial"/>
          <w:b/>
        </w:rPr>
        <w:t>2. СТРУКТУРА И СОДЕРЖАНИЕ УЧЕБНОЙ ДИСЦИПЛИНЫ</w:t>
      </w:r>
    </w:p>
    <w:p w14:paraId="7634442B" w14:textId="77777777"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5"/>
        <w:gridCol w:w="1313"/>
      </w:tblGrid>
      <w:tr w:rsidR="006B19BD" w:rsidRPr="00A742F5" w14:paraId="728EFEA1" w14:textId="77777777" w:rsidTr="00A914DF">
        <w:trPr>
          <w:trHeight w:val="490"/>
        </w:trPr>
        <w:tc>
          <w:tcPr>
            <w:tcW w:w="4316" w:type="pct"/>
            <w:vAlign w:val="center"/>
          </w:tcPr>
          <w:p w14:paraId="4E281B7C" w14:textId="77777777"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14:paraId="73B3333E" w14:textId="77777777"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14:paraId="3CC1D180" w14:textId="77777777" w:rsidR="006B19BD" w:rsidRPr="00A742F5" w:rsidRDefault="006B19BD" w:rsidP="006A194C">
            <w:pPr>
              <w:spacing w:after="0" w:line="240" w:lineRule="auto"/>
              <w:jc w:val="center"/>
              <w:rPr>
                <w:rFonts w:ascii="Arial" w:hAnsi="Arial" w:cs="Arial"/>
                <w:b/>
                <w:iCs/>
                <w:sz w:val="20"/>
                <w:szCs w:val="20"/>
              </w:rPr>
            </w:pPr>
          </w:p>
        </w:tc>
      </w:tr>
      <w:tr w:rsidR="006B19BD" w:rsidRPr="00A742F5" w14:paraId="26559743" w14:textId="77777777" w:rsidTr="00A914DF">
        <w:trPr>
          <w:trHeight w:val="490"/>
        </w:trPr>
        <w:tc>
          <w:tcPr>
            <w:tcW w:w="4316" w:type="pct"/>
            <w:vAlign w:val="center"/>
          </w:tcPr>
          <w:p w14:paraId="72CB4C3D" w14:textId="77777777"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14:paraId="7C38B3C5" w14:textId="53293A95" w:rsidR="006B19BD" w:rsidRPr="00A742F5" w:rsidRDefault="00990C38" w:rsidP="006A194C">
            <w:pPr>
              <w:spacing w:after="0" w:line="240" w:lineRule="auto"/>
              <w:jc w:val="center"/>
              <w:rPr>
                <w:rFonts w:ascii="Arial" w:hAnsi="Arial" w:cs="Arial"/>
                <w:iCs/>
                <w:sz w:val="20"/>
                <w:szCs w:val="20"/>
              </w:rPr>
            </w:pPr>
            <w:r>
              <w:rPr>
                <w:rFonts w:ascii="Arial" w:hAnsi="Arial" w:cs="Arial"/>
                <w:iCs/>
                <w:sz w:val="20"/>
                <w:szCs w:val="20"/>
              </w:rPr>
              <w:t>38</w:t>
            </w:r>
          </w:p>
        </w:tc>
      </w:tr>
      <w:tr w:rsidR="006B19BD" w:rsidRPr="00A742F5" w14:paraId="6A3429B9" w14:textId="77777777" w:rsidTr="00A914DF">
        <w:trPr>
          <w:trHeight w:val="490"/>
        </w:trPr>
        <w:tc>
          <w:tcPr>
            <w:tcW w:w="4316" w:type="pct"/>
            <w:vAlign w:val="center"/>
          </w:tcPr>
          <w:p w14:paraId="3C98A135" w14:textId="77777777"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14:paraId="466D4D1D" w14:textId="2F4570DF" w:rsidR="006B19BD" w:rsidRPr="00A742F5" w:rsidRDefault="00990C38" w:rsidP="006A194C">
            <w:pPr>
              <w:spacing w:after="0" w:line="240" w:lineRule="auto"/>
              <w:jc w:val="center"/>
              <w:rPr>
                <w:rFonts w:ascii="Arial" w:hAnsi="Arial" w:cs="Arial"/>
                <w:iCs/>
                <w:sz w:val="20"/>
                <w:szCs w:val="20"/>
              </w:rPr>
            </w:pPr>
            <w:r>
              <w:rPr>
                <w:rFonts w:ascii="Arial" w:hAnsi="Arial" w:cs="Arial"/>
                <w:iCs/>
                <w:sz w:val="20"/>
                <w:szCs w:val="20"/>
              </w:rPr>
              <w:t>38</w:t>
            </w:r>
          </w:p>
        </w:tc>
      </w:tr>
      <w:tr w:rsidR="006B19BD" w:rsidRPr="00A742F5" w14:paraId="7F6361A7" w14:textId="77777777" w:rsidTr="00A914DF">
        <w:trPr>
          <w:trHeight w:val="490"/>
        </w:trPr>
        <w:tc>
          <w:tcPr>
            <w:tcW w:w="5000" w:type="pct"/>
            <w:gridSpan w:val="2"/>
            <w:vAlign w:val="center"/>
          </w:tcPr>
          <w:p w14:paraId="6E319664"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14:paraId="104226B4" w14:textId="77777777" w:rsidTr="00A914DF">
        <w:trPr>
          <w:trHeight w:val="490"/>
        </w:trPr>
        <w:tc>
          <w:tcPr>
            <w:tcW w:w="4316" w:type="pct"/>
            <w:vAlign w:val="center"/>
          </w:tcPr>
          <w:p w14:paraId="22A63017"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14:paraId="5C8FB5E6" w14:textId="4A771ECC" w:rsidR="006B19BD" w:rsidRPr="00A742F5" w:rsidRDefault="00990C38" w:rsidP="00F278D4">
            <w:pPr>
              <w:spacing w:after="0" w:line="240" w:lineRule="auto"/>
              <w:jc w:val="center"/>
              <w:rPr>
                <w:rFonts w:ascii="Arial" w:hAnsi="Arial" w:cs="Arial"/>
                <w:iCs/>
                <w:sz w:val="20"/>
                <w:szCs w:val="20"/>
              </w:rPr>
            </w:pPr>
            <w:r>
              <w:rPr>
                <w:rFonts w:ascii="Arial" w:hAnsi="Arial" w:cs="Arial"/>
                <w:iCs/>
                <w:sz w:val="20"/>
                <w:szCs w:val="20"/>
              </w:rPr>
              <w:t>6</w:t>
            </w:r>
          </w:p>
        </w:tc>
      </w:tr>
      <w:tr w:rsidR="006B19BD" w:rsidRPr="00A742F5" w14:paraId="28DE6686" w14:textId="77777777" w:rsidTr="00A914DF">
        <w:trPr>
          <w:trHeight w:val="490"/>
        </w:trPr>
        <w:tc>
          <w:tcPr>
            <w:tcW w:w="4316" w:type="pct"/>
            <w:vAlign w:val="center"/>
          </w:tcPr>
          <w:p w14:paraId="54D37B51"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14:paraId="502EA78B"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6A94E0B" w14:textId="77777777" w:rsidTr="00A914DF">
        <w:trPr>
          <w:trHeight w:val="490"/>
        </w:trPr>
        <w:tc>
          <w:tcPr>
            <w:tcW w:w="4316" w:type="pct"/>
            <w:vAlign w:val="center"/>
          </w:tcPr>
          <w:p w14:paraId="770FF326"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14:paraId="39EFFC28" w14:textId="3812571A" w:rsidR="006B19BD" w:rsidRPr="00A742F5" w:rsidRDefault="00133C3B" w:rsidP="00990C38">
            <w:pPr>
              <w:spacing w:after="0" w:line="240" w:lineRule="auto"/>
              <w:jc w:val="center"/>
              <w:rPr>
                <w:rFonts w:ascii="Arial" w:hAnsi="Arial" w:cs="Arial"/>
                <w:iCs/>
                <w:sz w:val="20"/>
                <w:szCs w:val="20"/>
              </w:rPr>
            </w:pPr>
            <w:r>
              <w:rPr>
                <w:rFonts w:ascii="Arial" w:hAnsi="Arial" w:cs="Arial"/>
                <w:iCs/>
                <w:sz w:val="20"/>
                <w:szCs w:val="20"/>
              </w:rPr>
              <w:t>3</w:t>
            </w:r>
            <w:r w:rsidR="00990C38">
              <w:rPr>
                <w:rFonts w:ascii="Arial" w:hAnsi="Arial" w:cs="Arial"/>
                <w:iCs/>
                <w:sz w:val="20"/>
                <w:szCs w:val="20"/>
              </w:rPr>
              <w:t>2</w:t>
            </w:r>
          </w:p>
        </w:tc>
      </w:tr>
      <w:tr w:rsidR="006B19BD" w:rsidRPr="00A742F5" w14:paraId="655E0D07" w14:textId="77777777" w:rsidTr="00A914DF">
        <w:trPr>
          <w:trHeight w:val="490"/>
        </w:trPr>
        <w:tc>
          <w:tcPr>
            <w:tcW w:w="4316" w:type="pct"/>
            <w:vAlign w:val="center"/>
          </w:tcPr>
          <w:p w14:paraId="6823C8B8"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14:paraId="3FD83B0C"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71E577F" w14:textId="77777777" w:rsidTr="00A914DF">
        <w:trPr>
          <w:trHeight w:val="490"/>
        </w:trPr>
        <w:tc>
          <w:tcPr>
            <w:tcW w:w="4316" w:type="pct"/>
            <w:vAlign w:val="center"/>
          </w:tcPr>
          <w:p w14:paraId="6426C54B" w14:textId="77777777"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14:paraId="3E6BC2D6" w14:textId="6719E953" w:rsidR="006B19BD" w:rsidRPr="00A742F5" w:rsidRDefault="00990C38"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14:paraId="42E5B977" w14:textId="77777777" w:rsidTr="00A914DF">
        <w:trPr>
          <w:trHeight w:val="490"/>
        </w:trPr>
        <w:tc>
          <w:tcPr>
            <w:tcW w:w="4316" w:type="pct"/>
            <w:vAlign w:val="center"/>
          </w:tcPr>
          <w:p w14:paraId="720F6F1C" w14:textId="0930FFE8" w:rsidR="006B19BD" w:rsidRPr="00A742F5" w:rsidRDefault="006B19BD" w:rsidP="00FD0A72">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FD0A72">
              <w:rPr>
                <w:rFonts w:ascii="Arial" w:hAnsi="Arial" w:cs="Arial"/>
                <w:b/>
                <w:iCs/>
                <w:sz w:val="20"/>
                <w:szCs w:val="20"/>
              </w:rPr>
              <w:t>в форме</w:t>
            </w:r>
            <w:r w:rsidR="00A914DF">
              <w:rPr>
                <w:rFonts w:ascii="Arial" w:hAnsi="Arial" w:cs="Arial"/>
                <w:b/>
                <w:iCs/>
                <w:sz w:val="20"/>
                <w:szCs w:val="20"/>
              </w:rPr>
              <w:t xml:space="preserve"> </w:t>
            </w:r>
            <w:r w:rsidRPr="00A742F5">
              <w:rPr>
                <w:rFonts w:ascii="Arial" w:hAnsi="Arial" w:cs="Arial"/>
                <w:b/>
                <w:iCs/>
                <w:sz w:val="20"/>
                <w:szCs w:val="20"/>
              </w:rPr>
              <w:t>дифференцированн</w:t>
            </w:r>
            <w:r w:rsidR="00A914DF">
              <w:rPr>
                <w:rFonts w:ascii="Arial" w:hAnsi="Arial" w:cs="Arial"/>
                <w:b/>
                <w:iCs/>
                <w:sz w:val="20"/>
                <w:szCs w:val="20"/>
              </w:rPr>
              <w:t>ого</w:t>
            </w:r>
            <w:r w:rsidRPr="00A742F5">
              <w:rPr>
                <w:rFonts w:ascii="Arial" w:hAnsi="Arial" w:cs="Arial"/>
                <w:b/>
                <w:iCs/>
                <w:sz w:val="20"/>
                <w:szCs w:val="20"/>
              </w:rPr>
              <w:t xml:space="preserve"> </w:t>
            </w:r>
            <w:r w:rsidR="00FD0A72">
              <w:rPr>
                <w:rFonts w:ascii="Arial" w:hAnsi="Arial" w:cs="Arial"/>
                <w:b/>
                <w:iCs/>
                <w:sz w:val="20"/>
                <w:szCs w:val="20"/>
              </w:rPr>
              <w:t>зачета</w:t>
            </w:r>
          </w:p>
        </w:tc>
        <w:tc>
          <w:tcPr>
            <w:tcW w:w="684" w:type="pct"/>
            <w:vAlign w:val="center"/>
          </w:tcPr>
          <w:p w14:paraId="55268C6B" w14:textId="77777777" w:rsidR="006B19BD" w:rsidRPr="00A742F5" w:rsidRDefault="006B19BD" w:rsidP="006A194C">
            <w:pPr>
              <w:spacing w:after="0" w:line="240" w:lineRule="auto"/>
              <w:jc w:val="center"/>
              <w:rPr>
                <w:rFonts w:ascii="Arial" w:hAnsi="Arial" w:cs="Arial"/>
                <w:iCs/>
                <w:sz w:val="20"/>
                <w:szCs w:val="20"/>
              </w:rPr>
            </w:pPr>
          </w:p>
        </w:tc>
      </w:tr>
    </w:tbl>
    <w:p w14:paraId="0208E6D9" w14:textId="77777777" w:rsidR="006B19BD" w:rsidRPr="00A742F5" w:rsidRDefault="006B19BD" w:rsidP="006B19BD">
      <w:pPr>
        <w:spacing w:after="0" w:line="240" w:lineRule="auto"/>
        <w:rPr>
          <w:rFonts w:ascii="Arial" w:hAnsi="Arial" w:cs="Arial"/>
          <w:b/>
          <w:sz w:val="24"/>
          <w:szCs w:val="24"/>
        </w:rPr>
      </w:pPr>
    </w:p>
    <w:p w14:paraId="2A8CB36D" w14:textId="77777777" w:rsidR="006B19BD" w:rsidRPr="00A742F5" w:rsidRDefault="006B19BD" w:rsidP="006B19BD">
      <w:pPr>
        <w:spacing w:after="0" w:line="240" w:lineRule="auto"/>
        <w:rPr>
          <w:rFonts w:ascii="Arial" w:hAnsi="Arial" w:cs="Arial"/>
          <w:b/>
          <w:sz w:val="24"/>
          <w:szCs w:val="24"/>
        </w:rPr>
      </w:pPr>
    </w:p>
    <w:p w14:paraId="72CC36F6" w14:textId="77777777" w:rsidR="006B19BD" w:rsidRPr="00A742F5" w:rsidRDefault="006B19BD" w:rsidP="006B19BD">
      <w:pPr>
        <w:spacing w:after="0" w:line="240" w:lineRule="auto"/>
        <w:rPr>
          <w:rFonts w:ascii="Arial" w:hAnsi="Arial" w:cs="Arial"/>
          <w:b/>
          <w:color w:val="FF0000"/>
          <w:sz w:val="24"/>
          <w:szCs w:val="24"/>
        </w:rPr>
        <w:sectPr w:rsidR="006B19BD" w:rsidRPr="00A742F5" w:rsidSect="006A194C">
          <w:footerReference w:type="default" r:id="rId10"/>
          <w:pgSz w:w="11906" w:h="16838"/>
          <w:pgMar w:top="1134" w:right="567" w:bottom="1134" w:left="1701" w:header="709" w:footer="709" w:gutter="0"/>
          <w:cols w:space="720"/>
          <w:titlePg/>
          <w:docGrid w:linePitch="299"/>
        </w:sectPr>
      </w:pPr>
    </w:p>
    <w:p w14:paraId="1F656E76" w14:textId="040BE118" w:rsidR="006B19BD" w:rsidRPr="00A742F5" w:rsidRDefault="006B19BD" w:rsidP="0093664B">
      <w:pPr>
        <w:spacing w:after="120" w:line="240" w:lineRule="auto"/>
        <w:ind w:firstLine="709"/>
        <w:jc w:val="both"/>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p w14:paraId="114B5859" w14:textId="77777777" w:rsidR="006B19BD" w:rsidRDefault="006B19BD" w:rsidP="006B19BD">
      <w:pPr>
        <w:spacing w:after="0" w:line="240" w:lineRule="auto"/>
        <w:jc w:val="center"/>
        <w:rPr>
          <w:rFonts w:ascii="Arial" w:hAnsi="Arial" w:cs="Arial"/>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8570"/>
        <w:gridCol w:w="1576"/>
        <w:gridCol w:w="1825"/>
      </w:tblGrid>
      <w:tr w:rsidR="005063E0" w:rsidRPr="00AE30C6" w14:paraId="18CD5E8D" w14:textId="77777777" w:rsidTr="00D64844">
        <w:trPr>
          <w:trHeight w:val="20"/>
          <w:tblHeader/>
        </w:trPr>
        <w:tc>
          <w:tcPr>
            <w:tcW w:w="952" w:type="pct"/>
            <w:vAlign w:val="center"/>
          </w:tcPr>
          <w:p w14:paraId="1288F9A5" w14:textId="77777777" w:rsidR="005063E0" w:rsidRPr="00AE30C6" w:rsidRDefault="005063E0" w:rsidP="00AE30C6">
            <w:pPr>
              <w:suppressAutoHyphens/>
              <w:spacing w:after="0" w:line="240" w:lineRule="auto"/>
              <w:jc w:val="center"/>
              <w:rPr>
                <w:rFonts w:ascii="Arial" w:hAnsi="Arial" w:cs="Arial"/>
                <w:b/>
                <w:bCs/>
                <w:sz w:val="20"/>
                <w:szCs w:val="20"/>
              </w:rPr>
            </w:pPr>
            <w:r w:rsidRPr="00AE30C6">
              <w:rPr>
                <w:rFonts w:ascii="Arial" w:hAnsi="Arial" w:cs="Arial"/>
                <w:b/>
                <w:bCs/>
                <w:sz w:val="20"/>
                <w:szCs w:val="20"/>
              </w:rPr>
              <w:t>Наименование разделов и тем</w:t>
            </w:r>
          </w:p>
        </w:tc>
        <w:tc>
          <w:tcPr>
            <w:tcW w:w="2898" w:type="pct"/>
            <w:vAlign w:val="center"/>
          </w:tcPr>
          <w:p w14:paraId="2BDDE1F8" w14:textId="77777777" w:rsidR="005063E0" w:rsidRPr="00AE30C6" w:rsidRDefault="005063E0" w:rsidP="00AE30C6">
            <w:pPr>
              <w:suppressAutoHyphens/>
              <w:spacing w:after="0" w:line="240" w:lineRule="auto"/>
              <w:jc w:val="center"/>
              <w:rPr>
                <w:rFonts w:ascii="Arial" w:hAnsi="Arial" w:cs="Arial"/>
                <w:b/>
                <w:bCs/>
                <w:sz w:val="20"/>
                <w:szCs w:val="20"/>
              </w:rPr>
            </w:pPr>
            <w:r w:rsidRPr="00AE30C6">
              <w:rPr>
                <w:rFonts w:ascii="Arial" w:hAnsi="Arial" w:cs="Arial"/>
                <w:b/>
                <w:bCs/>
                <w:sz w:val="20"/>
                <w:szCs w:val="20"/>
              </w:rPr>
              <w:t>Содержание учебного материала и формы организации деятельности обучающихся</w:t>
            </w:r>
          </w:p>
        </w:tc>
        <w:tc>
          <w:tcPr>
            <w:tcW w:w="533" w:type="pct"/>
            <w:vAlign w:val="center"/>
          </w:tcPr>
          <w:p w14:paraId="7A32B551" w14:textId="77777777" w:rsidR="005063E0" w:rsidRPr="00AE30C6" w:rsidRDefault="005063E0" w:rsidP="00AE30C6">
            <w:pPr>
              <w:suppressAutoHyphens/>
              <w:spacing w:after="0" w:line="240" w:lineRule="auto"/>
              <w:jc w:val="center"/>
              <w:rPr>
                <w:rFonts w:ascii="Arial" w:hAnsi="Arial" w:cs="Arial"/>
                <w:b/>
                <w:bCs/>
                <w:sz w:val="20"/>
                <w:szCs w:val="20"/>
              </w:rPr>
            </w:pPr>
            <w:r w:rsidRPr="00AE30C6">
              <w:rPr>
                <w:rFonts w:ascii="Arial" w:hAnsi="Arial" w:cs="Arial"/>
                <w:b/>
                <w:bCs/>
                <w:sz w:val="20"/>
                <w:szCs w:val="20"/>
              </w:rPr>
              <w:t>Объем, акад. ч. / в том числе в форме практической подготовки, акад. ч.</w:t>
            </w:r>
          </w:p>
        </w:tc>
        <w:tc>
          <w:tcPr>
            <w:tcW w:w="617" w:type="pct"/>
            <w:vAlign w:val="center"/>
          </w:tcPr>
          <w:p w14:paraId="0662D68C" w14:textId="2B58DB9E" w:rsidR="005063E0" w:rsidRPr="00AE30C6" w:rsidRDefault="005063E0" w:rsidP="00D64844">
            <w:pPr>
              <w:suppressAutoHyphens/>
              <w:spacing w:after="0" w:line="240" w:lineRule="auto"/>
              <w:jc w:val="center"/>
              <w:rPr>
                <w:rFonts w:ascii="Arial" w:hAnsi="Arial" w:cs="Arial"/>
                <w:b/>
                <w:bCs/>
                <w:sz w:val="20"/>
                <w:szCs w:val="20"/>
              </w:rPr>
            </w:pPr>
            <w:r w:rsidRPr="00AE30C6">
              <w:rPr>
                <w:rFonts w:ascii="Arial" w:hAnsi="Arial" w:cs="Arial"/>
                <w:b/>
                <w:bCs/>
                <w:sz w:val="20"/>
                <w:szCs w:val="20"/>
              </w:rPr>
              <w:t xml:space="preserve">Коды компетенций и личностных результатов, формированию которых способствует элемент программы </w:t>
            </w:r>
          </w:p>
        </w:tc>
      </w:tr>
      <w:tr w:rsidR="000D7D55" w:rsidRPr="00AE30C6" w14:paraId="1E0C51D7" w14:textId="77777777" w:rsidTr="00D64844">
        <w:trPr>
          <w:trHeight w:val="20"/>
          <w:tblHeader/>
        </w:trPr>
        <w:tc>
          <w:tcPr>
            <w:tcW w:w="952" w:type="pct"/>
          </w:tcPr>
          <w:p w14:paraId="19B108B6" w14:textId="77777777" w:rsidR="000D7D55" w:rsidRPr="00AE30C6" w:rsidRDefault="000D7D55" w:rsidP="00AE30C6">
            <w:pPr>
              <w:spacing w:after="0" w:line="240" w:lineRule="auto"/>
              <w:jc w:val="center"/>
              <w:rPr>
                <w:rFonts w:ascii="Arial" w:hAnsi="Arial" w:cs="Arial"/>
                <w:b/>
                <w:bCs/>
                <w:sz w:val="20"/>
                <w:szCs w:val="20"/>
              </w:rPr>
            </w:pPr>
            <w:r w:rsidRPr="00AE30C6">
              <w:rPr>
                <w:rFonts w:ascii="Arial" w:hAnsi="Arial" w:cs="Arial"/>
                <w:b/>
                <w:bCs/>
                <w:sz w:val="20"/>
                <w:szCs w:val="20"/>
              </w:rPr>
              <w:t>1</w:t>
            </w:r>
          </w:p>
        </w:tc>
        <w:tc>
          <w:tcPr>
            <w:tcW w:w="2898" w:type="pct"/>
          </w:tcPr>
          <w:p w14:paraId="37A7FE84" w14:textId="77777777" w:rsidR="000D7D55" w:rsidRPr="00AE30C6" w:rsidRDefault="000D7D55" w:rsidP="00AE30C6">
            <w:pPr>
              <w:spacing w:after="0" w:line="240" w:lineRule="auto"/>
              <w:jc w:val="center"/>
              <w:rPr>
                <w:rFonts w:ascii="Arial" w:hAnsi="Arial" w:cs="Arial"/>
                <w:b/>
                <w:bCs/>
                <w:sz w:val="20"/>
                <w:szCs w:val="20"/>
              </w:rPr>
            </w:pPr>
            <w:r w:rsidRPr="00AE30C6">
              <w:rPr>
                <w:rFonts w:ascii="Arial" w:hAnsi="Arial" w:cs="Arial"/>
                <w:b/>
                <w:bCs/>
                <w:sz w:val="20"/>
                <w:szCs w:val="20"/>
              </w:rPr>
              <w:t>2</w:t>
            </w:r>
          </w:p>
        </w:tc>
        <w:tc>
          <w:tcPr>
            <w:tcW w:w="533" w:type="pct"/>
          </w:tcPr>
          <w:p w14:paraId="42DBE3F9" w14:textId="77777777" w:rsidR="000D7D55" w:rsidRPr="00AE30C6" w:rsidRDefault="000D7D55" w:rsidP="00AE30C6">
            <w:pPr>
              <w:spacing w:after="0" w:line="240" w:lineRule="auto"/>
              <w:jc w:val="center"/>
              <w:rPr>
                <w:rFonts w:ascii="Arial" w:hAnsi="Arial" w:cs="Arial"/>
                <w:b/>
                <w:bCs/>
                <w:sz w:val="20"/>
                <w:szCs w:val="20"/>
              </w:rPr>
            </w:pPr>
            <w:r w:rsidRPr="00AE30C6">
              <w:rPr>
                <w:rFonts w:ascii="Arial" w:hAnsi="Arial" w:cs="Arial"/>
                <w:b/>
                <w:bCs/>
                <w:sz w:val="20"/>
                <w:szCs w:val="20"/>
              </w:rPr>
              <w:t>3</w:t>
            </w:r>
          </w:p>
        </w:tc>
        <w:tc>
          <w:tcPr>
            <w:tcW w:w="617" w:type="pct"/>
          </w:tcPr>
          <w:p w14:paraId="08C58F04" w14:textId="77777777" w:rsidR="000D7D55" w:rsidRPr="00AE30C6" w:rsidRDefault="000D7D55" w:rsidP="00AE30C6">
            <w:pPr>
              <w:spacing w:after="0" w:line="240" w:lineRule="auto"/>
              <w:jc w:val="center"/>
              <w:rPr>
                <w:rFonts w:ascii="Arial" w:hAnsi="Arial" w:cs="Arial"/>
                <w:b/>
                <w:bCs/>
                <w:sz w:val="20"/>
                <w:szCs w:val="20"/>
              </w:rPr>
            </w:pPr>
            <w:r w:rsidRPr="00AE30C6">
              <w:rPr>
                <w:rFonts w:ascii="Arial" w:hAnsi="Arial" w:cs="Arial"/>
                <w:b/>
                <w:bCs/>
                <w:sz w:val="20"/>
                <w:szCs w:val="20"/>
              </w:rPr>
              <w:t>4</w:t>
            </w:r>
          </w:p>
        </w:tc>
      </w:tr>
      <w:tr w:rsidR="000D7D55" w:rsidRPr="00AE30C6" w14:paraId="0AF65332" w14:textId="77777777" w:rsidTr="00133C3B">
        <w:trPr>
          <w:trHeight w:val="227"/>
        </w:trPr>
        <w:tc>
          <w:tcPr>
            <w:tcW w:w="3850" w:type="pct"/>
            <w:gridSpan w:val="2"/>
            <w:vAlign w:val="center"/>
          </w:tcPr>
          <w:p w14:paraId="59AC6039" w14:textId="4605E8F6" w:rsidR="000D7D55" w:rsidRPr="00AE30C6" w:rsidRDefault="008C54BA" w:rsidP="00133C3B">
            <w:pPr>
              <w:spacing w:after="0" w:line="240" w:lineRule="auto"/>
              <w:jc w:val="center"/>
              <w:rPr>
                <w:rFonts w:ascii="Arial" w:hAnsi="Arial" w:cs="Arial"/>
                <w:b/>
                <w:bCs/>
                <w:sz w:val="20"/>
                <w:szCs w:val="20"/>
              </w:rPr>
            </w:pPr>
            <w:r w:rsidRPr="008C54BA">
              <w:rPr>
                <w:rFonts w:ascii="Arial" w:hAnsi="Arial" w:cs="Arial"/>
                <w:b/>
                <w:bCs/>
                <w:sz w:val="20"/>
                <w:szCs w:val="20"/>
              </w:rPr>
              <w:t xml:space="preserve">Раздел 1 </w:t>
            </w:r>
            <w:r w:rsidR="00133C3B" w:rsidRPr="00133C3B">
              <w:rPr>
                <w:rFonts w:ascii="Arial" w:hAnsi="Arial" w:cs="Arial"/>
                <w:b/>
                <w:bCs/>
                <w:sz w:val="20"/>
                <w:szCs w:val="20"/>
              </w:rPr>
              <w:t xml:space="preserve">Понятие информационных технологий в </w:t>
            </w:r>
            <w:r w:rsidR="00990C38" w:rsidRPr="00990C38">
              <w:rPr>
                <w:rFonts w:ascii="Arial" w:hAnsi="Arial" w:cs="Arial"/>
                <w:b/>
                <w:bCs/>
                <w:sz w:val="20"/>
                <w:szCs w:val="20"/>
              </w:rPr>
              <w:t>профессиональной</w:t>
            </w:r>
            <w:r w:rsidR="00133C3B" w:rsidRPr="00133C3B">
              <w:rPr>
                <w:rFonts w:ascii="Arial" w:hAnsi="Arial" w:cs="Arial"/>
                <w:b/>
                <w:bCs/>
                <w:sz w:val="20"/>
                <w:szCs w:val="20"/>
              </w:rPr>
              <w:t xml:space="preserve"> сфере </w:t>
            </w:r>
          </w:p>
        </w:tc>
        <w:tc>
          <w:tcPr>
            <w:tcW w:w="533" w:type="pct"/>
            <w:vAlign w:val="center"/>
          </w:tcPr>
          <w:p w14:paraId="44F4509C" w14:textId="435DD606" w:rsidR="000D7D55" w:rsidRPr="00AE30C6" w:rsidRDefault="00A45C20" w:rsidP="004A03BB">
            <w:pPr>
              <w:spacing w:after="0" w:line="240" w:lineRule="auto"/>
              <w:jc w:val="center"/>
              <w:rPr>
                <w:rFonts w:ascii="Arial" w:hAnsi="Arial" w:cs="Arial"/>
                <w:b/>
                <w:sz w:val="20"/>
                <w:szCs w:val="20"/>
              </w:rPr>
            </w:pPr>
            <w:r>
              <w:rPr>
                <w:rFonts w:ascii="Arial" w:hAnsi="Arial" w:cs="Arial"/>
                <w:b/>
                <w:sz w:val="20"/>
                <w:szCs w:val="20"/>
              </w:rPr>
              <w:t>4</w:t>
            </w:r>
          </w:p>
        </w:tc>
        <w:tc>
          <w:tcPr>
            <w:tcW w:w="617" w:type="pct"/>
          </w:tcPr>
          <w:p w14:paraId="6BC54BB5" w14:textId="77777777" w:rsidR="000D7D55" w:rsidRPr="00AE30C6" w:rsidRDefault="000D7D55" w:rsidP="00AE30C6">
            <w:pPr>
              <w:spacing w:after="0" w:line="240" w:lineRule="auto"/>
              <w:rPr>
                <w:rFonts w:ascii="Arial" w:hAnsi="Arial" w:cs="Arial"/>
                <w:b/>
                <w:sz w:val="20"/>
                <w:szCs w:val="20"/>
              </w:rPr>
            </w:pPr>
          </w:p>
        </w:tc>
      </w:tr>
      <w:tr w:rsidR="008D789E" w:rsidRPr="00AE30C6" w14:paraId="74B509FB" w14:textId="77777777" w:rsidTr="00D64844">
        <w:trPr>
          <w:trHeight w:val="20"/>
        </w:trPr>
        <w:tc>
          <w:tcPr>
            <w:tcW w:w="952" w:type="pct"/>
            <w:vMerge w:val="restart"/>
          </w:tcPr>
          <w:p w14:paraId="1518A0F9" w14:textId="32637B26" w:rsidR="008D789E" w:rsidRDefault="008D789E" w:rsidP="002B5D8A">
            <w:pPr>
              <w:spacing w:after="0" w:line="240" w:lineRule="auto"/>
              <w:jc w:val="both"/>
              <w:rPr>
                <w:rFonts w:ascii="Arial" w:hAnsi="Arial" w:cs="Arial"/>
                <w:b/>
                <w:bCs/>
                <w:sz w:val="20"/>
                <w:szCs w:val="20"/>
              </w:rPr>
            </w:pPr>
            <w:r w:rsidRPr="00AE30C6">
              <w:rPr>
                <w:rFonts w:ascii="Arial" w:hAnsi="Arial" w:cs="Arial"/>
                <w:b/>
                <w:bCs/>
                <w:sz w:val="20"/>
                <w:szCs w:val="20"/>
              </w:rPr>
              <w:t xml:space="preserve">Тема 1.1 </w:t>
            </w:r>
          </w:p>
          <w:p w14:paraId="5601CB25" w14:textId="6CE42248" w:rsidR="008D789E" w:rsidRPr="008C54BA" w:rsidRDefault="008D789E" w:rsidP="002B5D8A">
            <w:pPr>
              <w:spacing w:after="0" w:line="240" w:lineRule="auto"/>
              <w:jc w:val="both"/>
              <w:rPr>
                <w:rFonts w:ascii="Arial" w:hAnsi="Arial" w:cs="Arial"/>
                <w:b/>
                <w:bCs/>
                <w:sz w:val="20"/>
                <w:szCs w:val="20"/>
                <w:lang w:eastAsia="en-US"/>
              </w:rPr>
            </w:pPr>
            <w:r w:rsidRPr="008C54BA">
              <w:rPr>
                <w:rFonts w:ascii="Arial" w:hAnsi="Arial" w:cs="Arial"/>
                <w:b/>
                <w:bCs/>
                <w:sz w:val="20"/>
                <w:szCs w:val="20"/>
              </w:rPr>
              <w:t>Введение</w:t>
            </w:r>
            <w:r w:rsidRPr="008C54BA">
              <w:rPr>
                <w:rFonts w:ascii="Arial" w:hAnsi="Arial" w:cs="Arial"/>
                <w:b/>
                <w:bCs/>
                <w:sz w:val="20"/>
                <w:szCs w:val="20"/>
                <w:lang w:eastAsia="en-US"/>
              </w:rPr>
              <w:t xml:space="preserve"> </w:t>
            </w:r>
          </w:p>
        </w:tc>
        <w:tc>
          <w:tcPr>
            <w:tcW w:w="2898" w:type="pct"/>
            <w:tcBorders>
              <w:top w:val="single" w:sz="4" w:space="0" w:color="auto"/>
              <w:left w:val="single" w:sz="4" w:space="0" w:color="auto"/>
              <w:bottom w:val="single" w:sz="4" w:space="0" w:color="auto"/>
              <w:right w:val="single" w:sz="4" w:space="0" w:color="auto"/>
            </w:tcBorders>
          </w:tcPr>
          <w:p w14:paraId="1DDB2256" w14:textId="77777777" w:rsidR="008D789E" w:rsidRPr="00AE30C6" w:rsidRDefault="008D789E" w:rsidP="00AE30C6">
            <w:pPr>
              <w:spacing w:after="0" w:line="240" w:lineRule="auto"/>
              <w:jc w:val="both"/>
              <w:rPr>
                <w:rFonts w:ascii="Arial" w:hAnsi="Arial" w:cs="Arial"/>
                <w:b/>
                <w:bCs/>
                <w:sz w:val="20"/>
                <w:szCs w:val="20"/>
              </w:rPr>
            </w:pPr>
            <w:r w:rsidRPr="00AE30C6">
              <w:rPr>
                <w:rFonts w:ascii="Arial" w:hAnsi="Arial" w:cs="Arial"/>
                <w:b/>
                <w:bCs/>
                <w:sz w:val="20"/>
                <w:szCs w:val="20"/>
              </w:rPr>
              <w:t>Содержание учебного материала</w:t>
            </w:r>
          </w:p>
        </w:tc>
        <w:tc>
          <w:tcPr>
            <w:tcW w:w="533" w:type="pct"/>
            <w:vMerge w:val="restart"/>
          </w:tcPr>
          <w:p w14:paraId="00F65DF9" w14:textId="77777777" w:rsidR="008D789E" w:rsidRPr="008E083F" w:rsidRDefault="008D789E" w:rsidP="00AE30C6">
            <w:pPr>
              <w:spacing w:after="0" w:line="240" w:lineRule="auto"/>
              <w:jc w:val="center"/>
              <w:rPr>
                <w:rFonts w:ascii="Arial" w:hAnsi="Arial" w:cs="Arial"/>
                <w:sz w:val="20"/>
                <w:szCs w:val="20"/>
              </w:rPr>
            </w:pPr>
            <w:r w:rsidRPr="008E083F">
              <w:rPr>
                <w:rFonts w:ascii="Arial" w:hAnsi="Arial" w:cs="Arial"/>
                <w:sz w:val="20"/>
                <w:szCs w:val="20"/>
              </w:rPr>
              <w:t>2</w:t>
            </w:r>
          </w:p>
          <w:p w14:paraId="067FD2DB" w14:textId="77777777" w:rsidR="008D789E" w:rsidRDefault="008D789E" w:rsidP="00AE30C6">
            <w:pPr>
              <w:spacing w:after="0" w:line="240" w:lineRule="auto"/>
              <w:jc w:val="center"/>
              <w:rPr>
                <w:rFonts w:ascii="Arial" w:hAnsi="Arial" w:cs="Arial"/>
                <w:b/>
                <w:sz w:val="20"/>
                <w:szCs w:val="20"/>
              </w:rPr>
            </w:pPr>
          </w:p>
          <w:p w14:paraId="7AC0F330" w14:textId="38615067" w:rsidR="008D789E" w:rsidRPr="001C733B" w:rsidRDefault="008D789E" w:rsidP="00AE30C6">
            <w:pPr>
              <w:spacing w:after="0" w:line="240" w:lineRule="auto"/>
              <w:jc w:val="center"/>
              <w:rPr>
                <w:rFonts w:ascii="Arial" w:hAnsi="Arial" w:cs="Arial"/>
                <w:sz w:val="20"/>
                <w:szCs w:val="20"/>
              </w:rPr>
            </w:pPr>
          </w:p>
        </w:tc>
        <w:tc>
          <w:tcPr>
            <w:tcW w:w="617" w:type="pct"/>
            <w:vMerge w:val="restart"/>
          </w:tcPr>
          <w:p w14:paraId="678C3390" w14:textId="5157DB80" w:rsidR="00A45C20" w:rsidRPr="00A45C20" w:rsidRDefault="00A45C20" w:rsidP="00A4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6EF14758" w14:textId="161C8F88" w:rsidR="00A45C20" w:rsidRPr="00A45C20" w:rsidRDefault="00A45C20" w:rsidP="00A4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60BB167E" w14:textId="77777777" w:rsidR="008D789E" w:rsidRDefault="00A45C20" w:rsidP="00A4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27CD3024" w14:textId="4D14B8F1" w:rsidR="00A45C20" w:rsidRPr="00064617" w:rsidRDefault="00A45C20" w:rsidP="00A45C20">
            <w:pPr>
              <w:spacing w:after="0" w:line="240" w:lineRule="auto"/>
              <w:jc w:val="center"/>
              <w:rPr>
                <w:rFonts w:ascii="Arial" w:hAnsi="Arial" w:cs="Arial"/>
                <w:sz w:val="20"/>
                <w:szCs w:val="20"/>
              </w:rPr>
            </w:pPr>
            <w:r w:rsidRPr="00064617">
              <w:rPr>
                <w:rFonts w:ascii="Arial" w:hAnsi="Arial" w:cs="Arial"/>
                <w:sz w:val="20"/>
                <w:szCs w:val="20"/>
              </w:rPr>
              <w:t>ПК 1.1-1.</w:t>
            </w:r>
            <w:r w:rsidR="00422256">
              <w:rPr>
                <w:rFonts w:ascii="Arial" w:hAnsi="Arial" w:cs="Arial"/>
                <w:sz w:val="20"/>
                <w:szCs w:val="20"/>
              </w:rPr>
              <w:t>4</w:t>
            </w:r>
          </w:p>
          <w:p w14:paraId="05BC8B2F" w14:textId="5CB6FDF4" w:rsidR="00A45C20" w:rsidRPr="00064617" w:rsidRDefault="00A45C20" w:rsidP="00A45C20">
            <w:pPr>
              <w:spacing w:after="0" w:line="240" w:lineRule="auto"/>
              <w:jc w:val="center"/>
              <w:rPr>
                <w:rFonts w:ascii="Arial" w:hAnsi="Arial" w:cs="Arial"/>
                <w:sz w:val="20"/>
                <w:szCs w:val="20"/>
              </w:rPr>
            </w:pPr>
            <w:r w:rsidRPr="00064617">
              <w:rPr>
                <w:rFonts w:ascii="Arial" w:hAnsi="Arial" w:cs="Arial"/>
                <w:sz w:val="20"/>
                <w:szCs w:val="20"/>
              </w:rPr>
              <w:t>ПК 2.1-2.</w:t>
            </w:r>
            <w:r w:rsidR="00422256">
              <w:rPr>
                <w:rFonts w:ascii="Arial" w:hAnsi="Arial" w:cs="Arial"/>
                <w:sz w:val="20"/>
                <w:szCs w:val="20"/>
              </w:rPr>
              <w:t>4</w:t>
            </w:r>
          </w:p>
          <w:p w14:paraId="2474C9E8" w14:textId="64600EAE" w:rsidR="00A45C20" w:rsidRDefault="00A45C20" w:rsidP="00A4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6C82E5C1" w14:textId="2F728CCB" w:rsidR="00A45C20" w:rsidRPr="00FF0A1B" w:rsidRDefault="00A45C20" w:rsidP="00A4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40</w:t>
            </w:r>
          </w:p>
        </w:tc>
      </w:tr>
      <w:tr w:rsidR="008D789E" w:rsidRPr="00AE30C6" w14:paraId="7B7B5D16" w14:textId="77777777" w:rsidTr="00D64844">
        <w:trPr>
          <w:trHeight w:val="20"/>
        </w:trPr>
        <w:tc>
          <w:tcPr>
            <w:tcW w:w="952" w:type="pct"/>
            <w:vMerge/>
            <w:vAlign w:val="center"/>
          </w:tcPr>
          <w:p w14:paraId="604CDF89" w14:textId="77777777" w:rsidR="008D789E" w:rsidRPr="00AE30C6" w:rsidRDefault="008D789E" w:rsidP="002B5D8A">
            <w:pPr>
              <w:spacing w:after="0" w:line="240" w:lineRule="auto"/>
              <w:jc w:val="both"/>
              <w:rPr>
                <w:rFonts w:ascii="Arial" w:hAnsi="Arial" w:cs="Arial"/>
                <w:b/>
                <w:bCs/>
                <w:sz w:val="20"/>
                <w:szCs w:val="20"/>
              </w:rPr>
            </w:pPr>
          </w:p>
        </w:tc>
        <w:tc>
          <w:tcPr>
            <w:tcW w:w="2898" w:type="pct"/>
            <w:tcBorders>
              <w:top w:val="single" w:sz="4" w:space="0" w:color="auto"/>
              <w:left w:val="single" w:sz="4" w:space="0" w:color="auto"/>
              <w:bottom w:val="single" w:sz="4" w:space="0" w:color="auto"/>
              <w:right w:val="single" w:sz="4" w:space="0" w:color="auto"/>
            </w:tcBorders>
          </w:tcPr>
          <w:p w14:paraId="002886A1" w14:textId="6C544E8A" w:rsidR="008D789E" w:rsidRPr="002B5D8A" w:rsidRDefault="008D789E" w:rsidP="00990C38">
            <w:pPr>
              <w:spacing w:after="0" w:line="240" w:lineRule="auto"/>
              <w:jc w:val="both"/>
              <w:rPr>
                <w:rFonts w:ascii="Arial" w:hAnsi="Arial" w:cs="Arial"/>
                <w:bCs/>
                <w:sz w:val="20"/>
                <w:szCs w:val="20"/>
              </w:rPr>
            </w:pPr>
            <w:r w:rsidRPr="00133C3B">
              <w:rPr>
                <w:rFonts w:ascii="Arial" w:hAnsi="Arial" w:cs="Arial"/>
                <w:bCs/>
                <w:sz w:val="20"/>
                <w:szCs w:val="20"/>
              </w:rPr>
              <w:t xml:space="preserve">Понятия информации, информационной технологии, информационной системы. Анализ информационных систем и технологий, применяемых в </w:t>
            </w:r>
            <w:r w:rsidR="00990C38" w:rsidRPr="00990C38">
              <w:rPr>
                <w:rFonts w:ascii="Arial" w:hAnsi="Arial" w:cs="Arial"/>
                <w:bCs/>
                <w:sz w:val="20"/>
                <w:szCs w:val="20"/>
              </w:rPr>
              <w:t>флористическо</w:t>
            </w:r>
            <w:r w:rsidR="00990C38">
              <w:rPr>
                <w:rFonts w:ascii="Arial" w:hAnsi="Arial" w:cs="Arial"/>
                <w:bCs/>
                <w:sz w:val="20"/>
                <w:szCs w:val="20"/>
              </w:rPr>
              <w:t>м</w:t>
            </w:r>
            <w:r w:rsidR="00990C38" w:rsidRPr="00990C38">
              <w:rPr>
                <w:rFonts w:ascii="Arial" w:hAnsi="Arial" w:cs="Arial"/>
                <w:bCs/>
                <w:sz w:val="20"/>
                <w:szCs w:val="20"/>
              </w:rPr>
              <w:t xml:space="preserve"> сервис</w:t>
            </w:r>
            <w:r w:rsidR="00990C38">
              <w:rPr>
                <w:rFonts w:ascii="Arial" w:hAnsi="Arial" w:cs="Arial"/>
                <w:bCs/>
                <w:sz w:val="20"/>
                <w:szCs w:val="20"/>
              </w:rPr>
              <w:t>е</w:t>
            </w:r>
            <w:r w:rsidRPr="00133C3B">
              <w:rPr>
                <w:rFonts w:ascii="Arial" w:hAnsi="Arial" w:cs="Arial"/>
                <w:bCs/>
                <w:sz w:val="20"/>
                <w:szCs w:val="20"/>
              </w:rPr>
              <w:t>.</w:t>
            </w:r>
          </w:p>
        </w:tc>
        <w:tc>
          <w:tcPr>
            <w:tcW w:w="533" w:type="pct"/>
            <w:vMerge/>
          </w:tcPr>
          <w:p w14:paraId="2DC18BA2" w14:textId="77777777" w:rsidR="008D789E" w:rsidRPr="00AE30C6" w:rsidRDefault="008D789E" w:rsidP="00AE30C6">
            <w:pPr>
              <w:spacing w:after="0" w:line="240" w:lineRule="auto"/>
              <w:jc w:val="center"/>
              <w:rPr>
                <w:rFonts w:ascii="Arial" w:hAnsi="Arial" w:cs="Arial"/>
                <w:sz w:val="20"/>
                <w:szCs w:val="20"/>
              </w:rPr>
            </w:pPr>
          </w:p>
        </w:tc>
        <w:tc>
          <w:tcPr>
            <w:tcW w:w="617" w:type="pct"/>
            <w:vMerge/>
          </w:tcPr>
          <w:p w14:paraId="751681B8" w14:textId="77777777" w:rsidR="008D789E" w:rsidRPr="00AE30C6" w:rsidRDefault="008D789E" w:rsidP="00AE3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CB1E98" w:rsidRPr="00AE30C6" w14:paraId="5E03D7F2" w14:textId="77777777" w:rsidTr="00D64844">
        <w:trPr>
          <w:trHeight w:val="20"/>
        </w:trPr>
        <w:tc>
          <w:tcPr>
            <w:tcW w:w="952" w:type="pct"/>
            <w:vMerge w:val="restart"/>
          </w:tcPr>
          <w:p w14:paraId="18BB900A" w14:textId="50BDD837" w:rsidR="00CB1E98" w:rsidRPr="006A0162" w:rsidRDefault="00CB1E98" w:rsidP="00990C38">
            <w:pPr>
              <w:spacing w:after="0" w:line="240" w:lineRule="auto"/>
              <w:jc w:val="both"/>
              <w:rPr>
                <w:rFonts w:ascii="Arial" w:hAnsi="Arial" w:cs="Arial"/>
                <w:b/>
                <w:bCs/>
                <w:sz w:val="20"/>
                <w:szCs w:val="20"/>
              </w:rPr>
            </w:pPr>
            <w:r w:rsidRPr="00AE30C6">
              <w:rPr>
                <w:rFonts w:ascii="Arial" w:hAnsi="Arial" w:cs="Arial"/>
                <w:b/>
                <w:bCs/>
                <w:sz w:val="20"/>
                <w:szCs w:val="20"/>
              </w:rPr>
              <w:t xml:space="preserve">Тема </w:t>
            </w:r>
            <w:r w:rsidR="00133C3B">
              <w:rPr>
                <w:rFonts w:ascii="Arial" w:hAnsi="Arial" w:cs="Arial"/>
                <w:b/>
                <w:bCs/>
                <w:sz w:val="20"/>
                <w:szCs w:val="20"/>
              </w:rPr>
              <w:t>1</w:t>
            </w:r>
            <w:r>
              <w:rPr>
                <w:rFonts w:ascii="Arial" w:hAnsi="Arial" w:cs="Arial"/>
                <w:b/>
                <w:bCs/>
                <w:sz w:val="20"/>
                <w:szCs w:val="20"/>
              </w:rPr>
              <w:t>.</w:t>
            </w:r>
            <w:r w:rsidR="00133C3B">
              <w:rPr>
                <w:rFonts w:ascii="Arial" w:hAnsi="Arial" w:cs="Arial"/>
                <w:b/>
                <w:bCs/>
                <w:sz w:val="20"/>
                <w:szCs w:val="20"/>
              </w:rPr>
              <w:t>2</w:t>
            </w:r>
            <w:r>
              <w:rPr>
                <w:rFonts w:ascii="Arial" w:hAnsi="Arial" w:cs="Arial"/>
                <w:b/>
                <w:bCs/>
                <w:sz w:val="20"/>
                <w:szCs w:val="20"/>
              </w:rPr>
              <w:t xml:space="preserve"> </w:t>
            </w:r>
            <w:r w:rsidR="00C21E39" w:rsidRPr="00C21E39">
              <w:rPr>
                <w:rFonts w:ascii="Arial" w:hAnsi="Arial" w:cs="Arial"/>
                <w:b/>
                <w:bCs/>
                <w:sz w:val="20"/>
                <w:szCs w:val="20"/>
              </w:rPr>
              <w:t xml:space="preserve">Техническое </w:t>
            </w:r>
            <w:r w:rsidR="00990C38">
              <w:rPr>
                <w:rFonts w:ascii="Arial" w:hAnsi="Arial" w:cs="Arial"/>
                <w:b/>
                <w:bCs/>
                <w:sz w:val="20"/>
                <w:szCs w:val="20"/>
              </w:rPr>
              <w:t>и программное</w:t>
            </w:r>
            <w:r w:rsidR="00990C38" w:rsidRPr="00C21E39">
              <w:rPr>
                <w:rFonts w:ascii="Arial" w:hAnsi="Arial" w:cs="Arial"/>
                <w:b/>
                <w:bCs/>
                <w:sz w:val="20"/>
                <w:szCs w:val="20"/>
              </w:rPr>
              <w:t xml:space="preserve"> </w:t>
            </w:r>
            <w:r w:rsidR="00C21E39" w:rsidRPr="00C21E39">
              <w:rPr>
                <w:rFonts w:ascii="Arial" w:hAnsi="Arial" w:cs="Arial"/>
                <w:b/>
                <w:bCs/>
                <w:sz w:val="20"/>
                <w:szCs w:val="20"/>
              </w:rPr>
              <w:t>обеспечение информационных технологий</w:t>
            </w:r>
          </w:p>
        </w:tc>
        <w:tc>
          <w:tcPr>
            <w:tcW w:w="2898" w:type="pct"/>
            <w:tcBorders>
              <w:top w:val="single" w:sz="4" w:space="0" w:color="auto"/>
              <w:left w:val="single" w:sz="4" w:space="0" w:color="auto"/>
              <w:bottom w:val="single" w:sz="4" w:space="0" w:color="auto"/>
              <w:right w:val="single" w:sz="4" w:space="0" w:color="auto"/>
            </w:tcBorders>
          </w:tcPr>
          <w:p w14:paraId="6E917E9C" w14:textId="77777777" w:rsidR="00CB1E98" w:rsidRPr="00AE30C6" w:rsidRDefault="00CB1E98" w:rsidP="00AE30C6">
            <w:pPr>
              <w:spacing w:after="0" w:line="240" w:lineRule="auto"/>
              <w:jc w:val="both"/>
              <w:rPr>
                <w:rFonts w:ascii="Arial" w:hAnsi="Arial" w:cs="Arial"/>
                <w:b/>
                <w:bCs/>
                <w:sz w:val="20"/>
                <w:szCs w:val="20"/>
              </w:rPr>
            </w:pPr>
            <w:r w:rsidRPr="00AE30C6">
              <w:rPr>
                <w:rFonts w:ascii="Arial" w:hAnsi="Arial" w:cs="Arial"/>
                <w:b/>
                <w:bCs/>
                <w:sz w:val="20"/>
                <w:szCs w:val="20"/>
              </w:rPr>
              <w:t xml:space="preserve">Содержание учебного материала </w:t>
            </w:r>
          </w:p>
        </w:tc>
        <w:tc>
          <w:tcPr>
            <w:tcW w:w="533" w:type="pct"/>
            <w:vMerge w:val="restart"/>
          </w:tcPr>
          <w:p w14:paraId="6384A062" w14:textId="48A41E94" w:rsidR="00CB1E98" w:rsidRPr="005C6202" w:rsidRDefault="00990C38" w:rsidP="00AE30C6">
            <w:pPr>
              <w:spacing w:after="0" w:line="240" w:lineRule="auto"/>
              <w:jc w:val="center"/>
              <w:rPr>
                <w:rFonts w:ascii="Arial" w:hAnsi="Arial" w:cs="Arial"/>
                <w:sz w:val="20"/>
                <w:szCs w:val="20"/>
              </w:rPr>
            </w:pPr>
            <w:r>
              <w:rPr>
                <w:rFonts w:ascii="Arial" w:hAnsi="Arial" w:cs="Arial"/>
                <w:sz w:val="20"/>
                <w:szCs w:val="20"/>
              </w:rPr>
              <w:t>2</w:t>
            </w:r>
          </w:p>
          <w:p w14:paraId="7209C277" w14:textId="77777777" w:rsidR="00CB1E98" w:rsidRDefault="00CB1E98" w:rsidP="00AE30C6">
            <w:pPr>
              <w:spacing w:after="0" w:line="240" w:lineRule="auto"/>
              <w:jc w:val="center"/>
              <w:rPr>
                <w:rFonts w:ascii="Arial" w:hAnsi="Arial" w:cs="Arial"/>
                <w:b/>
                <w:sz w:val="20"/>
                <w:szCs w:val="20"/>
              </w:rPr>
            </w:pPr>
          </w:p>
          <w:p w14:paraId="5EB3229A" w14:textId="411D17F4" w:rsidR="00CB1E98" w:rsidRPr="001C733B" w:rsidRDefault="00CB1E98" w:rsidP="00AE30C6">
            <w:pPr>
              <w:spacing w:after="0" w:line="240" w:lineRule="auto"/>
              <w:jc w:val="center"/>
              <w:rPr>
                <w:rFonts w:ascii="Arial" w:hAnsi="Arial" w:cs="Arial"/>
                <w:sz w:val="20"/>
                <w:szCs w:val="20"/>
              </w:rPr>
            </w:pPr>
          </w:p>
        </w:tc>
        <w:tc>
          <w:tcPr>
            <w:tcW w:w="617" w:type="pct"/>
            <w:vMerge w:val="restart"/>
          </w:tcPr>
          <w:p w14:paraId="4535F4B2"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41F92449"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0DF1EA47"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14B54C89"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0A45D3BA"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33D843A3"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513AF633" w14:textId="0AA79F7B" w:rsidR="00CB1E98"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CB1E98" w:rsidRPr="00AE30C6" w14:paraId="044DA464" w14:textId="77777777" w:rsidTr="00D64844">
        <w:trPr>
          <w:trHeight w:val="472"/>
        </w:trPr>
        <w:tc>
          <w:tcPr>
            <w:tcW w:w="952" w:type="pct"/>
            <w:vMerge/>
            <w:vAlign w:val="center"/>
          </w:tcPr>
          <w:p w14:paraId="54803B73" w14:textId="77777777" w:rsidR="00CB1E98" w:rsidRPr="00AE30C6" w:rsidRDefault="00CB1E98" w:rsidP="00AE30C6">
            <w:pPr>
              <w:spacing w:after="0" w:line="240" w:lineRule="auto"/>
              <w:rPr>
                <w:rFonts w:ascii="Arial" w:hAnsi="Arial" w:cs="Arial"/>
                <w:b/>
                <w:bCs/>
                <w:sz w:val="20"/>
                <w:szCs w:val="20"/>
              </w:rPr>
            </w:pPr>
          </w:p>
        </w:tc>
        <w:tc>
          <w:tcPr>
            <w:tcW w:w="2898" w:type="pct"/>
            <w:tcBorders>
              <w:top w:val="single" w:sz="4" w:space="0" w:color="auto"/>
              <w:left w:val="single" w:sz="4" w:space="0" w:color="auto"/>
              <w:bottom w:val="single" w:sz="4" w:space="0" w:color="auto"/>
              <w:right w:val="single" w:sz="4" w:space="0" w:color="auto"/>
            </w:tcBorders>
          </w:tcPr>
          <w:p w14:paraId="774D7D78" w14:textId="44B5B2B4" w:rsidR="00CB1E98" w:rsidRPr="00AE30C6" w:rsidRDefault="00CB1E98" w:rsidP="00990C38">
            <w:pPr>
              <w:spacing w:after="0" w:line="240" w:lineRule="auto"/>
              <w:jc w:val="both"/>
              <w:rPr>
                <w:rFonts w:ascii="Arial" w:hAnsi="Arial" w:cs="Arial"/>
                <w:b/>
                <w:bCs/>
                <w:sz w:val="20"/>
                <w:szCs w:val="20"/>
              </w:rPr>
            </w:pPr>
            <w:r w:rsidRPr="00C66F59">
              <w:rPr>
                <w:rFonts w:ascii="Arial" w:hAnsi="Arial" w:cs="Arial"/>
                <w:bCs/>
                <w:sz w:val="20"/>
                <w:szCs w:val="20"/>
              </w:rPr>
              <w:t xml:space="preserve">Компьютер как техническое </w:t>
            </w:r>
            <w:r>
              <w:rPr>
                <w:rFonts w:ascii="Arial" w:hAnsi="Arial" w:cs="Arial"/>
                <w:bCs/>
                <w:sz w:val="20"/>
                <w:szCs w:val="20"/>
              </w:rPr>
              <w:t xml:space="preserve">устройство обработки информации. </w:t>
            </w:r>
            <w:r w:rsidRPr="00EE5E65">
              <w:rPr>
                <w:rFonts w:ascii="Arial" w:hAnsi="Arial" w:cs="Arial"/>
                <w:bCs/>
                <w:sz w:val="20"/>
                <w:szCs w:val="20"/>
              </w:rPr>
              <w:t>Персональные компьютеры: аппаратная реализация, функционирование.</w:t>
            </w:r>
            <w:r>
              <w:rPr>
                <w:rFonts w:ascii="Arial" w:hAnsi="Arial" w:cs="Arial"/>
                <w:bCs/>
                <w:sz w:val="20"/>
                <w:szCs w:val="20"/>
              </w:rPr>
              <w:t xml:space="preserve"> </w:t>
            </w:r>
            <w:r w:rsidR="00990C38" w:rsidRPr="00291E0F">
              <w:rPr>
                <w:rFonts w:ascii="Arial" w:hAnsi="Arial" w:cs="Arial"/>
                <w:sz w:val="20"/>
                <w:szCs w:val="20"/>
              </w:rPr>
              <w:t xml:space="preserve">Программное обеспечение ПК. </w:t>
            </w:r>
            <w:r w:rsidR="00990C38" w:rsidRPr="00C66F59">
              <w:rPr>
                <w:rFonts w:ascii="Arial" w:hAnsi="Arial" w:cs="Arial"/>
                <w:sz w:val="20"/>
                <w:szCs w:val="20"/>
              </w:rPr>
              <w:t>Классификация программного обеспечения</w:t>
            </w:r>
            <w:r w:rsidR="00990C38">
              <w:rPr>
                <w:rFonts w:ascii="Arial" w:hAnsi="Arial" w:cs="Arial"/>
                <w:sz w:val="20"/>
                <w:szCs w:val="20"/>
              </w:rPr>
              <w:t xml:space="preserve">. </w:t>
            </w:r>
            <w:r w:rsidR="00990C38" w:rsidRPr="00C66F59">
              <w:rPr>
                <w:rFonts w:ascii="Arial" w:hAnsi="Arial" w:cs="Arial"/>
                <w:sz w:val="20"/>
                <w:szCs w:val="20"/>
              </w:rPr>
              <w:t>Назначение и принципы использования системного и прикладного программного обеспечения</w:t>
            </w:r>
          </w:p>
        </w:tc>
        <w:tc>
          <w:tcPr>
            <w:tcW w:w="533" w:type="pct"/>
            <w:vMerge/>
          </w:tcPr>
          <w:p w14:paraId="72D366AB" w14:textId="77777777" w:rsidR="00CB1E98" w:rsidRPr="00AE30C6" w:rsidRDefault="00CB1E98" w:rsidP="00AE30C6">
            <w:pPr>
              <w:spacing w:after="0" w:line="240" w:lineRule="auto"/>
              <w:jc w:val="center"/>
              <w:rPr>
                <w:rFonts w:ascii="Arial" w:hAnsi="Arial" w:cs="Arial"/>
                <w:sz w:val="20"/>
                <w:szCs w:val="20"/>
              </w:rPr>
            </w:pPr>
          </w:p>
        </w:tc>
        <w:tc>
          <w:tcPr>
            <w:tcW w:w="617" w:type="pct"/>
            <w:vMerge/>
          </w:tcPr>
          <w:p w14:paraId="3316948D" w14:textId="77777777" w:rsidR="00CB1E98" w:rsidRPr="00AE30C6" w:rsidRDefault="00CB1E98" w:rsidP="00AE30C6">
            <w:pPr>
              <w:spacing w:after="0" w:line="240" w:lineRule="auto"/>
              <w:jc w:val="center"/>
              <w:rPr>
                <w:rFonts w:ascii="Arial" w:hAnsi="Arial" w:cs="Arial"/>
                <w:b/>
                <w:sz w:val="20"/>
                <w:szCs w:val="20"/>
              </w:rPr>
            </w:pPr>
          </w:p>
        </w:tc>
      </w:tr>
      <w:tr w:rsidR="00B03711" w:rsidRPr="00AE30C6" w14:paraId="5B1E5901" w14:textId="77777777" w:rsidTr="00AB5854">
        <w:trPr>
          <w:trHeight w:val="227"/>
        </w:trPr>
        <w:tc>
          <w:tcPr>
            <w:tcW w:w="3850" w:type="pct"/>
            <w:gridSpan w:val="2"/>
            <w:tcBorders>
              <w:top w:val="single" w:sz="4" w:space="0" w:color="auto"/>
              <w:left w:val="single" w:sz="4" w:space="0" w:color="auto"/>
              <w:bottom w:val="single" w:sz="4" w:space="0" w:color="auto"/>
              <w:right w:val="single" w:sz="4" w:space="0" w:color="auto"/>
            </w:tcBorders>
            <w:vAlign w:val="center"/>
          </w:tcPr>
          <w:p w14:paraId="63307737" w14:textId="7195E5A8" w:rsidR="00B03711" w:rsidRPr="00AE30C6" w:rsidRDefault="006E43B7" w:rsidP="00F9760C">
            <w:pPr>
              <w:suppressAutoHyphens/>
              <w:spacing w:after="0" w:line="240" w:lineRule="auto"/>
              <w:jc w:val="center"/>
              <w:rPr>
                <w:rFonts w:ascii="Arial" w:hAnsi="Arial" w:cs="Arial"/>
                <w:b/>
                <w:sz w:val="20"/>
                <w:szCs w:val="20"/>
              </w:rPr>
            </w:pPr>
            <w:r w:rsidRPr="006E43B7">
              <w:rPr>
                <w:rFonts w:ascii="Arial" w:hAnsi="Arial" w:cs="Arial"/>
                <w:b/>
                <w:sz w:val="20"/>
                <w:szCs w:val="20"/>
              </w:rPr>
              <w:t>Раздел 2 Применение информационных технологий в профессиональной сфере</w:t>
            </w:r>
          </w:p>
        </w:tc>
        <w:tc>
          <w:tcPr>
            <w:tcW w:w="533" w:type="pct"/>
            <w:vAlign w:val="center"/>
          </w:tcPr>
          <w:p w14:paraId="555A701E" w14:textId="01E88E95" w:rsidR="00B03711" w:rsidRPr="00117C7B" w:rsidRDefault="00A45C20" w:rsidP="004A03BB">
            <w:pPr>
              <w:spacing w:after="0" w:line="240" w:lineRule="auto"/>
              <w:jc w:val="center"/>
              <w:rPr>
                <w:rFonts w:ascii="Arial" w:hAnsi="Arial" w:cs="Arial"/>
                <w:b/>
                <w:sz w:val="20"/>
                <w:szCs w:val="20"/>
              </w:rPr>
            </w:pPr>
            <w:r>
              <w:rPr>
                <w:rFonts w:ascii="Arial" w:hAnsi="Arial" w:cs="Arial"/>
                <w:b/>
                <w:sz w:val="20"/>
                <w:szCs w:val="20"/>
              </w:rPr>
              <w:t>34</w:t>
            </w:r>
          </w:p>
        </w:tc>
        <w:tc>
          <w:tcPr>
            <w:tcW w:w="617" w:type="pct"/>
          </w:tcPr>
          <w:p w14:paraId="098C0166" w14:textId="77777777" w:rsidR="00B03711" w:rsidRPr="00AE30C6" w:rsidRDefault="00B03711" w:rsidP="00AE3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F9760C" w:rsidRPr="00AE30C6" w14:paraId="2FA0C31A" w14:textId="77777777" w:rsidTr="005C6202">
        <w:trPr>
          <w:trHeight w:val="20"/>
        </w:trPr>
        <w:tc>
          <w:tcPr>
            <w:tcW w:w="952" w:type="pct"/>
            <w:vMerge w:val="restart"/>
          </w:tcPr>
          <w:p w14:paraId="28582541" w14:textId="67720F06" w:rsidR="00F9760C" w:rsidRDefault="00F9760C" w:rsidP="00100F06">
            <w:pPr>
              <w:spacing w:after="0" w:line="240" w:lineRule="auto"/>
              <w:jc w:val="both"/>
              <w:rPr>
                <w:rFonts w:ascii="Arial" w:hAnsi="Arial" w:cs="Arial"/>
                <w:b/>
                <w:bCs/>
                <w:sz w:val="20"/>
                <w:szCs w:val="20"/>
              </w:rPr>
            </w:pPr>
            <w:r w:rsidRPr="00AE30C6">
              <w:rPr>
                <w:rFonts w:ascii="Arial" w:hAnsi="Arial" w:cs="Arial"/>
                <w:b/>
                <w:bCs/>
                <w:sz w:val="20"/>
                <w:szCs w:val="20"/>
              </w:rPr>
              <w:t xml:space="preserve">Тема </w:t>
            </w:r>
            <w:r>
              <w:rPr>
                <w:rFonts w:ascii="Arial" w:hAnsi="Arial" w:cs="Arial"/>
                <w:b/>
                <w:bCs/>
                <w:sz w:val="20"/>
                <w:szCs w:val="20"/>
              </w:rPr>
              <w:t>2</w:t>
            </w:r>
            <w:r w:rsidRPr="00AE30C6">
              <w:rPr>
                <w:rFonts w:ascii="Arial" w:hAnsi="Arial" w:cs="Arial"/>
                <w:b/>
                <w:bCs/>
                <w:sz w:val="20"/>
                <w:szCs w:val="20"/>
              </w:rPr>
              <w:t xml:space="preserve">.1 </w:t>
            </w:r>
          </w:p>
          <w:p w14:paraId="364968FC" w14:textId="1E6268CB" w:rsidR="00F9760C" w:rsidRPr="00F45CBE" w:rsidRDefault="00F9760C" w:rsidP="00100F06">
            <w:pPr>
              <w:spacing w:after="0" w:line="240" w:lineRule="auto"/>
              <w:jc w:val="both"/>
              <w:rPr>
                <w:rFonts w:ascii="Arial" w:hAnsi="Arial" w:cs="Arial"/>
                <w:b/>
                <w:bCs/>
                <w:sz w:val="20"/>
                <w:szCs w:val="20"/>
              </w:rPr>
            </w:pPr>
            <w:r w:rsidRPr="006E43B7">
              <w:rPr>
                <w:rFonts w:ascii="Arial" w:hAnsi="Arial" w:cs="Arial"/>
                <w:b/>
                <w:bCs/>
                <w:sz w:val="20"/>
                <w:szCs w:val="20"/>
              </w:rPr>
              <w:t>Технологии создания и обработки текстовой информации</w:t>
            </w:r>
          </w:p>
        </w:tc>
        <w:tc>
          <w:tcPr>
            <w:tcW w:w="2898" w:type="pct"/>
          </w:tcPr>
          <w:p w14:paraId="394D5B6C" w14:textId="77777777" w:rsidR="00F9760C" w:rsidRPr="00AE30C6" w:rsidRDefault="00F9760C" w:rsidP="00AE30C6">
            <w:pPr>
              <w:spacing w:after="0" w:line="240" w:lineRule="auto"/>
              <w:rPr>
                <w:rFonts w:ascii="Arial" w:hAnsi="Arial" w:cs="Arial"/>
                <w:b/>
                <w:bCs/>
                <w:sz w:val="20"/>
                <w:szCs w:val="20"/>
              </w:rPr>
            </w:pPr>
            <w:r w:rsidRPr="00AE30C6">
              <w:rPr>
                <w:rFonts w:ascii="Arial" w:hAnsi="Arial" w:cs="Arial"/>
                <w:b/>
                <w:bCs/>
                <w:sz w:val="20"/>
                <w:szCs w:val="20"/>
              </w:rPr>
              <w:t>Содержание учебного материала</w:t>
            </w:r>
          </w:p>
        </w:tc>
        <w:tc>
          <w:tcPr>
            <w:tcW w:w="533" w:type="pct"/>
            <w:vMerge w:val="restart"/>
          </w:tcPr>
          <w:p w14:paraId="2C07C547" w14:textId="3D93145F" w:rsidR="00F9760C" w:rsidRPr="005C6202" w:rsidRDefault="00990C38" w:rsidP="00AE30C6">
            <w:pPr>
              <w:spacing w:after="0" w:line="240" w:lineRule="auto"/>
              <w:jc w:val="center"/>
              <w:rPr>
                <w:rFonts w:ascii="Arial" w:hAnsi="Arial" w:cs="Arial"/>
                <w:sz w:val="20"/>
                <w:szCs w:val="20"/>
              </w:rPr>
            </w:pPr>
            <w:r>
              <w:rPr>
                <w:rFonts w:ascii="Arial" w:hAnsi="Arial" w:cs="Arial"/>
                <w:sz w:val="20"/>
                <w:szCs w:val="20"/>
              </w:rPr>
              <w:t>-</w:t>
            </w:r>
          </w:p>
          <w:p w14:paraId="67B909D6" w14:textId="41280AF6" w:rsidR="00F9760C" w:rsidRPr="00AE30C6" w:rsidRDefault="00F9760C" w:rsidP="00240053">
            <w:pPr>
              <w:spacing w:after="0" w:line="240" w:lineRule="auto"/>
              <w:jc w:val="center"/>
              <w:rPr>
                <w:rFonts w:ascii="Arial" w:hAnsi="Arial" w:cs="Arial"/>
                <w:sz w:val="20"/>
                <w:szCs w:val="20"/>
              </w:rPr>
            </w:pPr>
          </w:p>
        </w:tc>
        <w:tc>
          <w:tcPr>
            <w:tcW w:w="617" w:type="pct"/>
            <w:vMerge w:val="restart"/>
          </w:tcPr>
          <w:p w14:paraId="0438FE8C"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198A03B3"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5EBCB565"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0887CA4F"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5C68F5FD"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41B1DB14"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409F0572" w14:textId="5F2E64E2" w:rsidR="00F9760C"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F9760C" w:rsidRPr="00AE30C6" w14:paraId="3E20F865" w14:textId="77777777" w:rsidTr="005C6202">
        <w:trPr>
          <w:trHeight w:val="20"/>
        </w:trPr>
        <w:tc>
          <w:tcPr>
            <w:tcW w:w="952" w:type="pct"/>
            <w:vMerge/>
            <w:vAlign w:val="center"/>
          </w:tcPr>
          <w:p w14:paraId="45698A5F" w14:textId="77777777" w:rsidR="00F9760C" w:rsidRPr="00AE30C6" w:rsidRDefault="00F9760C" w:rsidP="002B5D8A">
            <w:pPr>
              <w:spacing w:after="0" w:line="240" w:lineRule="auto"/>
              <w:jc w:val="both"/>
              <w:rPr>
                <w:rFonts w:ascii="Arial" w:hAnsi="Arial" w:cs="Arial"/>
                <w:b/>
                <w:bCs/>
                <w:sz w:val="20"/>
                <w:szCs w:val="20"/>
              </w:rPr>
            </w:pPr>
          </w:p>
        </w:tc>
        <w:tc>
          <w:tcPr>
            <w:tcW w:w="2898" w:type="pct"/>
          </w:tcPr>
          <w:p w14:paraId="596AAC93" w14:textId="1E1CA421" w:rsidR="00F9760C" w:rsidRPr="00AE30C6" w:rsidRDefault="00F9760C" w:rsidP="00990C38">
            <w:pPr>
              <w:pStyle w:val="TableParagraph"/>
              <w:tabs>
                <w:tab w:val="left" w:pos="921"/>
              </w:tabs>
              <w:jc w:val="both"/>
              <w:rPr>
                <w:rFonts w:ascii="Arial" w:hAnsi="Arial" w:cs="Arial"/>
                <w:sz w:val="20"/>
                <w:szCs w:val="20"/>
              </w:rPr>
            </w:pPr>
            <w:r w:rsidRPr="006D42B9">
              <w:rPr>
                <w:rFonts w:ascii="Arial" w:hAnsi="Arial" w:cs="Arial"/>
                <w:sz w:val="20"/>
                <w:szCs w:val="20"/>
              </w:rPr>
              <w:t>Обработка информации текстовыми процессорами.</w:t>
            </w:r>
            <w:r>
              <w:rPr>
                <w:rFonts w:ascii="Arial" w:hAnsi="Arial" w:cs="Arial"/>
                <w:sz w:val="20"/>
                <w:szCs w:val="20"/>
              </w:rPr>
              <w:t xml:space="preserve"> И</w:t>
            </w:r>
            <w:r w:rsidRPr="001406ED">
              <w:rPr>
                <w:rFonts w:ascii="Arial" w:hAnsi="Arial" w:cs="Arial"/>
                <w:sz w:val="20"/>
                <w:szCs w:val="20"/>
              </w:rPr>
              <w:t>спользование возможностей текстового редактора MS Word в профессиональной деятельности. Средства автоматизации создания документов: редактирование текста, способы копирования и встраивания объектов, создание списков, колонок, сносо</w:t>
            </w:r>
            <w:r>
              <w:rPr>
                <w:rFonts w:ascii="Arial" w:hAnsi="Arial" w:cs="Arial"/>
                <w:sz w:val="20"/>
                <w:szCs w:val="20"/>
              </w:rPr>
              <w:t>к</w:t>
            </w:r>
            <w:r w:rsidRPr="001406ED">
              <w:rPr>
                <w:rFonts w:ascii="Arial" w:hAnsi="Arial" w:cs="Arial"/>
                <w:sz w:val="20"/>
                <w:szCs w:val="20"/>
              </w:rPr>
              <w:t>, поиск и автозамена текста. Создание графических объектов и настройка изображения.</w:t>
            </w:r>
          </w:p>
        </w:tc>
        <w:tc>
          <w:tcPr>
            <w:tcW w:w="533" w:type="pct"/>
            <w:vMerge/>
          </w:tcPr>
          <w:p w14:paraId="6C6B62EF" w14:textId="58A77A32" w:rsidR="00F9760C" w:rsidRPr="00AE30C6" w:rsidRDefault="00F9760C" w:rsidP="00AE30C6">
            <w:pPr>
              <w:spacing w:after="0" w:line="240" w:lineRule="auto"/>
              <w:jc w:val="center"/>
              <w:rPr>
                <w:rFonts w:ascii="Arial" w:hAnsi="Arial" w:cs="Arial"/>
                <w:sz w:val="20"/>
                <w:szCs w:val="20"/>
              </w:rPr>
            </w:pPr>
          </w:p>
        </w:tc>
        <w:tc>
          <w:tcPr>
            <w:tcW w:w="617" w:type="pct"/>
            <w:vMerge/>
          </w:tcPr>
          <w:p w14:paraId="6EBF5B5D"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25AEC3ED" w14:textId="77777777" w:rsidTr="00017829">
        <w:trPr>
          <w:trHeight w:val="20"/>
        </w:trPr>
        <w:tc>
          <w:tcPr>
            <w:tcW w:w="952" w:type="pct"/>
            <w:vMerge/>
            <w:vAlign w:val="center"/>
          </w:tcPr>
          <w:p w14:paraId="37B58EF9" w14:textId="77777777" w:rsidR="00F9760C" w:rsidRPr="00AE30C6" w:rsidRDefault="00F9760C" w:rsidP="002B5D8A">
            <w:pPr>
              <w:spacing w:after="0" w:line="240" w:lineRule="auto"/>
              <w:jc w:val="both"/>
              <w:rPr>
                <w:rFonts w:ascii="Arial" w:hAnsi="Arial" w:cs="Arial"/>
                <w:b/>
                <w:bCs/>
                <w:sz w:val="20"/>
                <w:szCs w:val="20"/>
              </w:rPr>
            </w:pPr>
          </w:p>
        </w:tc>
        <w:tc>
          <w:tcPr>
            <w:tcW w:w="2898" w:type="pct"/>
          </w:tcPr>
          <w:p w14:paraId="4B3AB116" w14:textId="1ED53051" w:rsidR="00F9760C" w:rsidRPr="00D64844" w:rsidRDefault="00F9760C" w:rsidP="002B5D8A">
            <w:pPr>
              <w:pStyle w:val="TableParagraph"/>
              <w:tabs>
                <w:tab w:val="left" w:pos="921"/>
              </w:tabs>
              <w:jc w:val="both"/>
              <w:rPr>
                <w:rFonts w:ascii="Arial" w:hAnsi="Arial" w:cs="Arial"/>
                <w:sz w:val="20"/>
                <w:szCs w:val="20"/>
              </w:rPr>
            </w:pPr>
            <w:r>
              <w:rPr>
                <w:rFonts w:ascii="Arial" w:hAnsi="Arial" w:cs="Arial"/>
                <w:b/>
                <w:sz w:val="20"/>
              </w:rPr>
              <w:t>Практические занятия</w:t>
            </w:r>
          </w:p>
        </w:tc>
        <w:tc>
          <w:tcPr>
            <w:tcW w:w="533" w:type="pct"/>
            <w:tcBorders>
              <w:bottom w:val="nil"/>
            </w:tcBorders>
          </w:tcPr>
          <w:p w14:paraId="25A86F89" w14:textId="4C3E33F3" w:rsidR="00F9760C" w:rsidRPr="0036223E" w:rsidRDefault="00F9760C" w:rsidP="00AE30C6">
            <w:pPr>
              <w:spacing w:after="0" w:line="240" w:lineRule="auto"/>
              <w:jc w:val="center"/>
              <w:rPr>
                <w:rFonts w:ascii="Arial" w:hAnsi="Arial" w:cs="Arial"/>
                <w:b/>
                <w:sz w:val="20"/>
                <w:szCs w:val="20"/>
              </w:rPr>
            </w:pPr>
          </w:p>
        </w:tc>
        <w:tc>
          <w:tcPr>
            <w:tcW w:w="617" w:type="pct"/>
            <w:vMerge/>
          </w:tcPr>
          <w:p w14:paraId="49CBACBE"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59336BD3" w14:textId="77777777" w:rsidTr="001406ED">
        <w:trPr>
          <w:trHeight w:val="213"/>
        </w:trPr>
        <w:tc>
          <w:tcPr>
            <w:tcW w:w="952" w:type="pct"/>
            <w:vMerge/>
            <w:vAlign w:val="center"/>
          </w:tcPr>
          <w:p w14:paraId="6FA0A298" w14:textId="77777777" w:rsidR="00F9760C" w:rsidRPr="00AE30C6" w:rsidRDefault="00F9760C" w:rsidP="002B5D8A">
            <w:pPr>
              <w:spacing w:after="0" w:line="240" w:lineRule="auto"/>
              <w:jc w:val="both"/>
              <w:rPr>
                <w:rFonts w:ascii="Arial" w:hAnsi="Arial" w:cs="Arial"/>
                <w:b/>
                <w:bCs/>
                <w:sz w:val="20"/>
                <w:szCs w:val="20"/>
              </w:rPr>
            </w:pPr>
          </w:p>
        </w:tc>
        <w:tc>
          <w:tcPr>
            <w:tcW w:w="2898" w:type="pct"/>
          </w:tcPr>
          <w:p w14:paraId="008A8541" w14:textId="1EB2B0B4" w:rsidR="00F9760C" w:rsidRPr="00C32D0F" w:rsidRDefault="00F9760C" w:rsidP="00446770">
            <w:pPr>
              <w:pStyle w:val="TableParagraph"/>
              <w:tabs>
                <w:tab w:val="left" w:pos="921"/>
              </w:tabs>
              <w:jc w:val="both"/>
              <w:rPr>
                <w:rFonts w:ascii="Arial" w:hAnsi="Arial" w:cs="Arial"/>
                <w:sz w:val="20"/>
                <w:szCs w:val="20"/>
              </w:rPr>
            </w:pPr>
            <w:r w:rsidRPr="00C32D0F">
              <w:rPr>
                <w:rFonts w:ascii="Arial" w:hAnsi="Arial" w:cs="Arial"/>
                <w:b/>
                <w:sz w:val="20"/>
              </w:rPr>
              <w:t xml:space="preserve">Практическое занятие № 1. </w:t>
            </w:r>
            <w:r w:rsidRPr="00800A92">
              <w:rPr>
                <w:rFonts w:ascii="Arial" w:hAnsi="Arial" w:cs="Arial"/>
                <w:w w:val="105"/>
                <w:sz w:val="20"/>
                <w:szCs w:val="20"/>
              </w:rPr>
              <w:t xml:space="preserve">Создание деловых </w:t>
            </w:r>
            <w:r w:rsidRPr="00800A92">
              <w:rPr>
                <w:rFonts w:ascii="Arial" w:hAnsi="Arial" w:cs="Arial"/>
                <w:sz w:val="20"/>
                <w:szCs w:val="20"/>
              </w:rPr>
              <w:t>документов</w:t>
            </w:r>
            <w:r w:rsidRPr="00800A92">
              <w:rPr>
                <w:rFonts w:ascii="Arial" w:hAnsi="Arial" w:cs="Arial"/>
                <w:w w:val="105"/>
                <w:sz w:val="20"/>
                <w:szCs w:val="20"/>
              </w:rPr>
              <w:t xml:space="preserve"> в редакторе MS</w:t>
            </w:r>
            <w:r w:rsidRPr="00800A92">
              <w:rPr>
                <w:rFonts w:ascii="Arial" w:hAnsi="Arial" w:cs="Arial"/>
                <w:spacing w:val="-22"/>
                <w:w w:val="105"/>
                <w:sz w:val="20"/>
                <w:szCs w:val="20"/>
              </w:rPr>
              <w:t xml:space="preserve"> </w:t>
            </w:r>
            <w:r w:rsidRPr="00800A92">
              <w:rPr>
                <w:rFonts w:ascii="Arial" w:hAnsi="Arial" w:cs="Arial"/>
                <w:w w:val="105"/>
                <w:sz w:val="20"/>
                <w:szCs w:val="20"/>
              </w:rPr>
              <w:t>Word</w:t>
            </w:r>
          </w:p>
        </w:tc>
        <w:tc>
          <w:tcPr>
            <w:tcW w:w="533" w:type="pct"/>
            <w:vMerge w:val="restart"/>
            <w:tcBorders>
              <w:top w:val="nil"/>
            </w:tcBorders>
          </w:tcPr>
          <w:p w14:paraId="27F3243A" w14:textId="77777777" w:rsidR="00F9760C" w:rsidRDefault="00F9760C" w:rsidP="00AE30C6">
            <w:pPr>
              <w:spacing w:after="0" w:line="240" w:lineRule="auto"/>
              <w:jc w:val="center"/>
              <w:rPr>
                <w:rFonts w:ascii="Arial" w:hAnsi="Arial" w:cs="Arial"/>
                <w:sz w:val="20"/>
                <w:szCs w:val="20"/>
              </w:rPr>
            </w:pPr>
            <w:r>
              <w:rPr>
                <w:rFonts w:ascii="Arial" w:hAnsi="Arial" w:cs="Arial"/>
                <w:sz w:val="20"/>
                <w:szCs w:val="20"/>
              </w:rPr>
              <w:t>2</w:t>
            </w:r>
          </w:p>
          <w:p w14:paraId="5D26AE9B" w14:textId="5BD8E3C5" w:rsidR="00F9760C" w:rsidRPr="00AE30C6" w:rsidRDefault="00F9760C" w:rsidP="00F9760C">
            <w:pPr>
              <w:spacing w:after="0" w:line="240" w:lineRule="auto"/>
              <w:jc w:val="center"/>
              <w:rPr>
                <w:rFonts w:ascii="Arial" w:hAnsi="Arial" w:cs="Arial"/>
                <w:sz w:val="20"/>
                <w:szCs w:val="20"/>
              </w:rPr>
            </w:pPr>
            <w:r>
              <w:rPr>
                <w:rFonts w:ascii="Arial" w:hAnsi="Arial" w:cs="Arial"/>
                <w:sz w:val="20"/>
                <w:szCs w:val="20"/>
              </w:rPr>
              <w:t>2</w:t>
            </w:r>
          </w:p>
        </w:tc>
        <w:tc>
          <w:tcPr>
            <w:tcW w:w="617" w:type="pct"/>
            <w:vMerge/>
          </w:tcPr>
          <w:p w14:paraId="30055FA8"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1E3ACB43" w14:textId="77777777" w:rsidTr="00E77C38">
        <w:trPr>
          <w:trHeight w:val="20"/>
        </w:trPr>
        <w:tc>
          <w:tcPr>
            <w:tcW w:w="952" w:type="pct"/>
            <w:vMerge/>
            <w:vAlign w:val="center"/>
          </w:tcPr>
          <w:p w14:paraId="2359B4BA" w14:textId="1286E3AB" w:rsidR="00F9760C" w:rsidRPr="00AE30C6" w:rsidRDefault="00F9760C" w:rsidP="002B5D8A">
            <w:pPr>
              <w:spacing w:after="0" w:line="240" w:lineRule="auto"/>
              <w:jc w:val="both"/>
              <w:rPr>
                <w:rFonts w:ascii="Arial" w:hAnsi="Arial" w:cs="Arial"/>
                <w:b/>
                <w:bCs/>
                <w:sz w:val="20"/>
                <w:szCs w:val="20"/>
              </w:rPr>
            </w:pPr>
          </w:p>
        </w:tc>
        <w:tc>
          <w:tcPr>
            <w:tcW w:w="2898" w:type="pct"/>
          </w:tcPr>
          <w:p w14:paraId="43770D60" w14:textId="4252FBFE" w:rsidR="00F9760C" w:rsidRPr="00C32D0F" w:rsidRDefault="00F9760C" w:rsidP="00446770">
            <w:pPr>
              <w:pStyle w:val="TableParagraph"/>
              <w:tabs>
                <w:tab w:val="left" w:pos="921"/>
              </w:tabs>
              <w:jc w:val="both"/>
              <w:rPr>
                <w:rFonts w:ascii="Arial" w:hAnsi="Arial" w:cs="Arial"/>
                <w:sz w:val="20"/>
                <w:szCs w:val="20"/>
              </w:rPr>
            </w:pPr>
            <w:r w:rsidRPr="00C32D0F">
              <w:rPr>
                <w:rFonts w:ascii="Arial" w:hAnsi="Arial" w:cs="Arial"/>
                <w:b/>
                <w:sz w:val="20"/>
              </w:rPr>
              <w:t xml:space="preserve">Практическое занятие № 2. </w:t>
            </w:r>
            <w:r w:rsidRPr="00800A92">
              <w:rPr>
                <w:rFonts w:ascii="Arial" w:hAnsi="Arial" w:cs="Arial"/>
                <w:color w:val="000000"/>
                <w:sz w:val="20"/>
                <w:szCs w:val="20"/>
              </w:rPr>
              <w:t>Оформление текстовых документов,</w:t>
            </w:r>
            <w:r w:rsidRPr="00800A92">
              <w:rPr>
                <w:rFonts w:ascii="MS Gothic" w:eastAsia="MS Gothic" w:hAnsi="MS Gothic" w:cs="MS Gothic" w:hint="eastAsia"/>
                <w:color w:val="000000"/>
                <w:sz w:val="20"/>
                <w:szCs w:val="20"/>
              </w:rPr>
              <w:t> </w:t>
            </w:r>
            <w:r w:rsidRPr="00800A92">
              <w:rPr>
                <w:rFonts w:ascii="Arial" w:hAnsi="Arial" w:cs="Arial"/>
                <w:color w:val="000000"/>
                <w:sz w:val="20"/>
                <w:szCs w:val="20"/>
              </w:rPr>
              <w:t>содержащих таблицы</w:t>
            </w:r>
          </w:p>
        </w:tc>
        <w:tc>
          <w:tcPr>
            <w:tcW w:w="533" w:type="pct"/>
            <w:vMerge/>
            <w:tcBorders>
              <w:bottom w:val="nil"/>
            </w:tcBorders>
          </w:tcPr>
          <w:p w14:paraId="4948F27E" w14:textId="7946619C" w:rsidR="00F9760C" w:rsidRPr="00AE30C6" w:rsidRDefault="00F9760C" w:rsidP="00AE30C6">
            <w:pPr>
              <w:spacing w:after="0" w:line="240" w:lineRule="auto"/>
              <w:jc w:val="center"/>
              <w:rPr>
                <w:rFonts w:ascii="Arial" w:hAnsi="Arial" w:cs="Arial"/>
                <w:sz w:val="20"/>
                <w:szCs w:val="20"/>
              </w:rPr>
            </w:pPr>
          </w:p>
        </w:tc>
        <w:tc>
          <w:tcPr>
            <w:tcW w:w="617" w:type="pct"/>
            <w:vMerge/>
          </w:tcPr>
          <w:p w14:paraId="0E8BA4B7"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689F8CBA" w14:textId="77777777" w:rsidTr="00E77C38">
        <w:trPr>
          <w:trHeight w:val="20"/>
        </w:trPr>
        <w:tc>
          <w:tcPr>
            <w:tcW w:w="952" w:type="pct"/>
            <w:vMerge/>
            <w:vAlign w:val="center"/>
          </w:tcPr>
          <w:p w14:paraId="346832BF" w14:textId="77777777" w:rsidR="00F9760C" w:rsidRPr="00AE30C6" w:rsidRDefault="00F9760C" w:rsidP="002B5D8A">
            <w:pPr>
              <w:spacing w:after="0" w:line="240" w:lineRule="auto"/>
              <w:jc w:val="both"/>
              <w:rPr>
                <w:rFonts w:ascii="Arial" w:hAnsi="Arial" w:cs="Arial"/>
                <w:b/>
                <w:bCs/>
                <w:sz w:val="20"/>
                <w:szCs w:val="20"/>
              </w:rPr>
            </w:pPr>
          </w:p>
        </w:tc>
        <w:tc>
          <w:tcPr>
            <w:tcW w:w="2898" w:type="pct"/>
          </w:tcPr>
          <w:p w14:paraId="1C6F9DAF" w14:textId="62AFEA8A" w:rsidR="00F9760C" w:rsidRPr="00C32D0F" w:rsidRDefault="00F9760C" w:rsidP="00990C38">
            <w:pPr>
              <w:pStyle w:val="TableParagraph"/>
              <w:tabs>
                <w:tab w:val="left" w:pos="921"/>
              </w:tabs>
              <w:jc w:val="both"/>
              <w:rPr>
                <w:rFonts w:ascii="Arial" w:hAnsi="Arial" w:cs="Arial"/>
                <w:sz w:val="20"/>
              </w:rPr>
            </w:pPr>
            <w:r w:rsidRPr="00C32D0F">
              <w:rPr>
                <w:rFonts w:ascii="Arial" w:hAnsi="Arial" w:cs="Arial"/>
                <w:b/>
                <w:sz w:val="20"/>
              </w:rPr>
              <w:t xml:space="preserve">Практическое занятие № </w:t>
            </w:r>
            <w:r w:rsidRPr="00064617">
              <w:rPr>
                <w:rFonts w:ascii="Arial" w:hAnsi="Arial" w:cs="Arial"/>
                <w:b/>
                <w:sz w:val="20"/>
              </w:rPr>
              <w:t>3</w:t>
            </w:r>
            <w:r w:rsidRPr="00C32D0F">
              <w:rPr>
                <w:rFonts w:ascii="Arial" w:hAnsi="Arial" w:cs="Arial"/>
                <w:b/>
                <w:sz w:val="20"/>
              </w:rPr>
              <w:t xml:space="preserve">. </w:t>
            </w:r>
            <w:r w:rsidR="00990C38" w:rsidRPr="00990C38">
              <w:rPr>
                <w:rFonts w:ascii="Arial" w:hAnsi="Arial" w:cs="Arial"/>
                <w:sz w:val="20"/>
              </w:rPr>
              <w:t>Создание и редактирование графических объе</w:t>
            </w:r>
            <w:r w:rsidR="00FE3EAE">
              <w:rPr>
                <w:rFonts w:ascii="Arial" w:hAnsi="Arial" w:cs="Arial"/>
                <w:sz w:val="20"/>
              </w:rPr>
              <w:t xml:space="preserve">ктов </w:t>
            </w:r>
            <w:r w:rsidRPr="00800A92">
              <w:rPr>
                <w:rFonts w:ascii="Arial" w:hAnsi="Arial" w:cs="Arial"/>
                <w:color w:val="000000"/>
                <w:sz w:val="20"/>
                <w:szCs w:val="20"/>
              </w:rPr>
              <w:t>в среде текстового процессора MS Word</w:t>
            </w:r>
          </w:p>
        </w:tc>
        <w:tc>
          <w:tcPr>
            <w:tcW w:w="533" w:type="pct"/>
            <w:tcBorders>
              <w:top w:val="nil"/>
              <w:bottom w:val="nil"/>
            </w:tcBorders>
          </w:tcPr>
          <w:p w14:paraId="01010351" w14:textId="2AA6F5CD" w:rsidR="00F9760C" w:rsidRPr="00AE30C6" w:rsidRDefault="00F9760C" w:rsidP="00AE30C6">
            <w:pPr>
              <w:spacing w:after="0" w:line="240" w:lineRule="auto"/>
              <w:jc w:val="center"/>
              <w:rPr>
                <w:rFonts w:ascii="Arial" w:hAnsi="Arial" w:cs="Arial"/>
                <w:sz w:val="20"/>
                <w:szCs w:val="20"/>
              </w:rPr>
            </w:pPr>
            <w:r>
              <w:rPr>
                <w:rFonts w:ascii="Arial" w:hAnsi="Arial" w:cs="Arial"/>
                <w:sz w:val="20"/>
                <w:szCs w:val="20"/>
              </w:rPr>
              <w:t>2</w:t>
            </w:r>
          </w:p>
        </w:tc>
        <w:tc>
          <w:tcPr>
            <w:tcW w:w="617" w:type="pct"/>
            <w:vMerge/>
          </w:tcPr>
          <w:p w14:paraId="1EE8EB82"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571EB8DB" w14:textId="77777777" w:rsidTr="00F9760C">
        <w:trPr>
          <w:trHeight w:val="20"/>
        </w:trPr>
        <w:tc>
          <w:tcPr>
            <w:tcW w:w="952" w:type="pct"/>
            <w:vMerge/>
            <w:vAlign w:val="center"/>
          </w:tcPr>
          <w:p w14:paraId="020DB510" w14:textId="77777777" w:rsidR="00F9760C" w:rsidRPr="00AE30C6" w:rsidRDefault="00F9760C" w:rsidP="002B5D8A">
            <w:pPr>
              <w:spacing w:after="0" w:line="240" w:lineRule="auto"/>
              <w:jc w:val="both"/>
              <w:rPr>
                <w:rFonts w:ascii="Arial" w:hAnsi="Arial" w:cs="Arial"/>
                <w:b/>
                <w:bCs/>
                <w:sz w:val="20"/>
                <w:szCs w:val="20"/>
              </w:rPr>
            </w:pPr>
          </w:p>
        </w:tc>
        <w:tc>
          <w:tcPr>
            <w:tcW w:w="2898" w:type="pct"/>
          </w:tcPr>
          <w:p w14:paraId="62E7C90E" w14:textId="15251D20" w:rsidR="00F9760C" w:rsidRPr="00C32D0F" w:rsidRDefault="00F9760C" w:rsidP="00E75770">
            <w:pPr>
              <w:pStyle w:val="TableParagraph"/>
              <w:tabs>
                <w:tab w:val="left" w:pos="921"/>
              </w:tabs>
              <w:jc w:val="both"/>
              <w:rPr>
                <w:rFonts w:ascii="Arial" w:hAnsi="Arial" w:cs="Arial"/>
                <w:b/>
                <w:sz w:val="20"/>
              </w:rPr>
            </w:pPr>
            <w:r w:rsidRPr="00C32D0F">
              <w:rPr>
                <w:rFonts w:ascii="Arial" w:hAnsi="Arial" w:cs="Arial"/>
                <w:b/>
                <w:sz w:val="20"/>
              </w:rPr>
              <w:t xml:space="preserve">Практическое занятие № </w:t>
            </w:r>
            <w:r w:rsidRPr="00064617">
              <w:rPr>
                <w:rFonts w:ascii="Arial" w:hAnsi="Arial" w:cs="Arial"/>
                <w:b/>
                <w:sz w:val="20"/>
              </w:rPr>
              <w:t>4</w:t>
            </w:r>
            <w:r w:rsidRPr="00C32D0F">
              <w:rPr>
                <w:rFonts w:ascii="Arial" w:hAnsi="Arial" w:cs="Arial"/>
                <w:b/>
                <w:sz w:val="20"/>
              </w:rPr>
              <w:t>.</w:t>
            </w:r>
            <w:r w:rsidRPr="00C32D0F">
              <w:t xml:space="preserve"> </w:t>
            </w:r>
            <w:r w:rsidR="00FE3EAE" w:rsidRPr="00FE3EAE">
              <w:rPr>
                <w:rFonts w:ascii="Arial" w:hAnsi="Arial" w:cs="Arial"/>
                <w:color w:val="000000"/>
                <w:sz w:val="20"/>
                <w:szCs w:val="20"/>
              </w:rPr>
              <w:t>Создание форм, ссылок, буквицы.</w:t>
            </w:r>
          </w:p>
        </w:tc>
        <w:tc>
          <w:tcPr>
            <w:tcW w:w="533" w:type="pct"/>
            <w:tcBorders>
              <w:top w:val="nil"/>
              <w:bottom w:val="single" w:sz="4" w:space="0" w:color="auto"/>
            </w:tcBorders>
          </w:tcPr>
          <w:p w14:paraId="7118F84D" w14:textId="62308F44" w:rsidR="00F9760C" w:rsidRPr="00AE30C6" w:rsidRDefault="00F9760C" w:rsidP="00AE30C6">
            <w:pPr>
              <w:spacing w:after="0" w:line="240" w:lineRule="auto"/>
              <w:jc w:val="center"/>
              <w:rPr>
                <w:rFonts w:ascii="Arial" w:hAnsi="Arial" w:cs="Arial"/>
                <w:sz w:val="20"/>
                <w:szCs w:val="20"/>
              </w:rPr>
            </w:pPr>
            <w:r>
              <w:rPr>
                <w:rFonts w:ascii="Arial" w:hAnsi="Arial" w:cs="Arial"/>
                <w:sz w:val="20"/>
                <w:szCs w:val="20"/>
              </w:rPr>
              <w:t>2</w:t>
            </w:r>
          </w:p>
        </w:tc>
        <w:tc>
          <w:tcPr>
            <w:tcW w:w="617" w:type="pct"/>
            <w:vMerge/>
          </w:tcPr>
          <w:p w14:paraId="65FA8720" w14:textId="77777777" w:rsidR="00F9760C" w:rsidRPr="00AE30C6" w:rsidRDefault="00F9760C" w:rsidP="005C6202">
            <w:pPr>
              <w:spacing w:after="0" w:line="240" w:lineRule="auto"/>
              <w:jc w:val="center"/>
              <w:rPr>
                <w:rFonts w:ascii="Arial" w:hAnsi="Arial" w:cs="Arial"/>
                <w:b/>
                <w:sz w:val="20"/>
                <w:szCs w:val="20"/>
              </w:rPr>
            </w:pPr>
          </w:p>
        </w:tc>
      </w:tr>
      <w:tr w:rsidR="00F9760C" w:rsidRPr="00AE30C6" w14:paraId="528959F3" w14:textId="77777777" w:rsidTr="005C6202">
        <w:trPr>
          <w:trHeight w:val="20"/>
        </w:trPr>
        <w:tc>
          <w:tcPr>
            <w:tcW w:w="952" w:type="pct"/>
            <w:vMerge w:val="restart"/>
          </w:tcPr>
          <w:p w14:paraId="10825A49" w14:textId="2A6E3FCC" w:rsidR="00F9760C" w:rsidRDefault="00F9760C" w:rsidP="002B5D8A">
            <w:pPr>
              <w:spacing w:after="0" w:line="240" w:lineRule="auto"/>
              <w:jc w:val="both"/>
              <w:rPr>
                <w:rFonts w:ascii="Arial" w:hAnsi="Arial" w:cs="Arial"/>
                <w:b/>
                <w:bCs/>
                <w:sz w:val="20"/>
                <w:szCs w:val="20"/>
              </w:rPr>
            </w:pPr>
            <w:r w:rsidRPr="00AE30C6">
              <w:rPr>
                <w:rFonts w:ascii="Arial" w:hAnsi="Arial" w:cs="Arial"/>
                <w:b/>
                <w:bCs/>
                <w:sz w:val="20"/>
                <w:szCs w:val="20"/>
              </w:rPr>
              <w:lastRenderedPageBreak/>
              <w:t xml:space="preserve">Тема </w:t>
            </w:r>
            <w:r w:rsidR="00A45C20">
              <w:rPr>
                <w:rFonts w:ascii="Arial" w:hAnsi="Arial" w:cs="Arial"/>
                <w:b/>
                <w:bCs/>
                <w:sz w:val="20"/>
                <w:szCs w:val="20"/>
              </w:rPr>
              <w:t>2</w:t>
            </w:r>
            <w:r w:rsidRPr="00AE30C6">
              <w:rPr>
                <w:rFonts w:ascii="Arial" w:hAnsi="Arial" w:cs="Arial"/>
                <w:b/>
                <w:bCs/>
                <w:sz w:val="20"/>
                <w:szCs w:val="20"/>
              </w:rPr>
              <w:t>.</w:t>
            </w:r>
            <w:r>
              <w:rPr>
                <w:rFonts w:ascii="Arial" w:hAnsi="Arial" w:cs="Arial"/>
                <w:b/>
                <w:bCs/>
                <w:sz w:val="20"/>
                <w:szCs w:val="20"/>
              </w:rPr>
              <w:t>2</w:t>
            </w:r>
            <w:r w:rsidRPr="00AE30C6">
              <w:rPr>
                <w:rFonts w:ascii="Arial" w:hAnsi="Arial" w:cs="Arial"/>
                <w:b/>
                <w:bCs/>
                <w:sz w:val="20"/>
                <w:szCs w:val="20"/>
              </w:rPr>
              <w:t xml:space="preserve"> </w:t>
            </w:r>
          </w:p>
          <w:p w14:paraId="11E60D0A" w14:textId="73CE5BD6" w:rsidR="00F9760C" w:rsidRPr="00F45CBE" w:rsidRDefault="00F9760C" w:rsidP="002B5D8A">
            <w:pPr>
              <w:spacing w:after="0" w:line="240" w:lineRule="auto"/>
              <w:jc w:val="both"/>
              <w:rPr>
                <w:rFonts w:ascii="Arial" w:hAnsi="Arial" w:cs="Arial"/>
                <w:b/>
                <w:bCs/>
                <w:sz w:val="20"/>
                <w:szCs w:val="20"/>
              </w:rPr>
            </w:pPr>
            <w:r w:rsidRPr="001C733B">
              <w:rPr>
                <w:rFonts w:ascii="Arial" w:hAnsi="Arial" w:cs="Arial"/>
                <w:b/>
                <w:bCs/>
                <w:sz w:val="20"/>
                <w:szCs w:val="20"/>
              </w:rPr>
              <w:t>Технология обработки графической информации</w:t>
            </w:r>
          </w:p>
        </w:tc>
        <w:tc>
          <w:tcPr>
            <w:tcW w:w="2898" w:type="pct"/>
          </w:tcPr>
          <w:p w14:paraId="418F0403" w14:textId="77777777" w:rsidR="00F9760C" w:rsidRPr="00AE30C6" w:rsidRDefault="00F9760C" w:rsidP="00AE30C6">
            <w:pPr>
              <w:spacing w:after="0" w:line="240" w:lineRule="auto"/>
              <w:rPr>
                <w:rFonts w:ascii="Arial" w:hAnsi="Arial" w:cs="Arial"/>
                <w:b/>
                <w:bCs/>
                <w:sz w:val="20"/>
                <w:szCs w:val="20"/>
              </w:rPr>
            </w:pPr>
            <w:r w:rsidRPr="00AE30C6">
              <w:rPr>
                <w:rFonts w:ascii="Arial" w:hAnsi="Arial" w:cs="Arial"/>
                <w:b/>
                <w:bCs/>
                <w:sz w:val="20"/>
                <w:szCs w:val="20"/>
              </w:rPr>
              <w:t>Содержание учебного материала</w:t>
            </w:r>
          </w:p>
        </w:tc>
        <w:tc>
          <w:tcPr>
            <w:tcW w:w="533" w:type="pct"/>
            <w:vMerge w:val="restart"/>
          </w:tcPr>
          <w:p w14:paraId="2699B697" w14:textId="0D946D25" w:rsidR="00F9760C" w:rsidRPr="008C0682" w:rsidRDefault="00FE3EAE" w:rsidP="005C6202">
            <w:pPr>
              <w:spacing w:after="0" w:line="240" w:lineRule="auto"/>
              <w:jc w:val="center"/>
              <w:rPr>
                <w:rFonts w:ascii="Arial" w:hAnsi="Arial" w:cs="Arial"/>
                <w:sz w:val="20"/>
                <w:szCs w:val="20"/>
              </w:rPr>
            </w:pPr>
            <w:r>
              <w:rPr>
                <w:rFonts w:ascii="Arial" w:hAnsi="Arial" w:cs="Arial"/>
                <w:sz w:val="20"/>
                <w:szCs w:val="20"/>
              </w:rPr>
              <w:t>-</w:t>
            </w:r>
          </w:p>
        </w:tc>
        <w:tc>
          <w:tcPr>
            <w:tcW w:w="617" w:type="pct"/>
            <w:vMerge w:val="restart"/>
          </w:tcPr>
          <w:p w14:paraId="11E10B0B"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01716FC7"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77D9E368"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7CF5FCDF"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03F2F891"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1B368867"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1AEEB458" w14:textId="161B93F7" w:rsidR="00F9760C" w:rsidRPr="00D35CE3" w:rsidRDefault="00422256" w:rsidP="00422256">
            <w:pPr>
              <w:spacing w:after="0" w:line="240" w:lineRule="auto"/>
              <w:jc w:val="center"/>
              <w:rPr>
                <w:rFonts w:ascii="Arial" w:hAnsi="Arial" w:cs="Arial"/>
                <w:b/>
                <w:sz w:val="20"/>
                <w:szCs w:val="20"/>
                <w:highlight w:val="cyan"/>
              </w:rPr>
            </w:pPr>
            <w:r>
              <w:rPr>
                <w:rFonts w:ascii="Arial" w:hAnsi="Arial" w:cs="Arial"/>
                <w:sz w:val="20"/>
                <w:szCs w:val="20"/>
              </w:rPr>
              <w:t>ЦО 40</w:t>
            </w:r>
          </w:p>
        </w:tc>
      </w:tr>
      <w:tr w:rsidR="00F9760C" w:rsidRPr="00AE30C6" w14:paraId="6ACD7291" w14:textId="77777777" w:rsidTr="00017829">
        <w:trPr>
          <w:trHeight w:val="20"/>
        </w:trPr>
        <w:tc>
          <w:tcPr>
            <w:tcW w:w="952" w:type="pct"/>
            <w:vMerge/>
            <w:vAlign w:val="center"/>
          </w:tcPr>
          <w:p w14:paraId="7A4CB224" w14:textId="77777777" w:rsidR="00F9760C" w:rsidRPr="00AE30C6" w:rsidRDefault="00F9760C" w:rsidP="00AE30C6">
            <w:pPr>
              <w:spacing w:after="0" w:line="240" w:lineRule="auto"/>
              <w:rPr>
                <w:rFonts w:ascii="Arial" w:hAnsi="Arial" w:cs="Arial"/>
                <w:b/>
                <w:bCs/>
                <w:sz w:val="20"/>
                <w:szCs w:val="20"/>
              </w:rPr>
            </w:pPr>
          </w:p>
        </w:tc>
        <w:tc>
          <w:tcPr>
            <w:tcW w:w="2898" w:type="pct"/>
          </w:tcPr>
          <w:p w14:paraId="1C4412EA" w14:textId="02D32347" w:rsidR="00F9760C" w:rsidRPr="00AE30C6" w:rsidRDefault="00F9760C" w:rsidP="009D13BA">
            <w:pPr>
              <w:pStyle w:val="TableParagraph"/>
              <w:spacing w:before="3"/>
              <w:ind w:right="87"/>
              <w:jc w:val="both"/>
              <w:rPr>
                <w:rFonts w:ascii="Arial" w:hAnsi="Arial" w:cs="Arial"/>
                <w:sz w:val="20"/>
                <w:szCs w:val="20"/>
              </w:rPr>
            </w:pPr>
            <w:r w:rsidRPr="001C733B">
              <w:rPr>
                <w:rFonts w:ascii="Arial" w:hAnsi="Arial" w:cs="Arial"/>
                <w:sz w:val="20"/>
                <w:szCs w:val="20"/>
              </w:rPr>
              <w:t>Основы компьютерной графики. Форматы графических файлов. Способы получения графических изображений – рисование, оптический (сканирование). Растровые и векторные графические редакторы. Прикладные программы для обработки графической информации (Microsoft Paint; Corel DRAW, Adobe Photoshop)</w:t>
            </w:r>
          </w:p>
        </w:tc>
        <w:tc>
          <w:tcPr>
            <w:tcW w:w="533" w:type="pct"/>
            <w:vMerge/>
            <w:tcBorders>
              <w:bottom w:val="single" w:sz="4" w:space="0" w:color="auto"/>
            </w:tcBorders>
          </w:tcPr>
          <w:p w14:paraId="7A964CFB" w14:textId="77777777" w:rsidR="00F9760C" w:rsidRPr="00AE30C6" w:rsidRDefault="00F9760C" w:rsidP="00AE30C6">
            <w:pPr>
              <w:spacing w:after="0" w:line="240" w:lineRule="auto"/>
              <w:jc w:val="center"/>
              <w:rPr>
                <w:rFonts w:ascii="Arial" w:hAnsi="Arial" w:cs="Arial"/>
                <w:sz w:val="20"/>
                <w:szCs w:val="20"/>
              </w:rPr>
            </w:pPr>
          </w:p>
        </w:tc>
        <w:tc>
          <w:tcPr>
            <w:tcW w:w="617" w:type="pct"/>
            <w:vMerge/>
          </w:tcPr>
          <w:p w14:paraId="73143F4D"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21FD0C81" w14:textId="77777777" w:rsidTr="00017829">
        <w:trPr>
          <w:trHeight w:val="20"/>
        </w:trPr>
        <w:tc>
          <w:tcPr>
            <w:tcW w:w="952" w:type="pct"/>
            <w:vMerge/>
            <w:vAlign w:val="center"/>
          </w:tcPr>
          <w:p w14:paraId="66B11FC8" w14:textId="77777777" w:rsidR="00F9760C" w:rsidRPr="00AE30C6" w:rsidRDefault="00F9760C" w:rsidP="00AE30C6">
            <w:pPr>
              <w:spacing w:after="0" w:line="240" w:lineRule="auto"/>
              <w:rPr>
                <w:rFonts w:ascii="Arial" w:hAnsi="Arial" w:cs="Arial"/>
                <w:b/>
                <w:bCs/>
                <w:sz w:val="20"/>
                <w:szCs w:val="20"/>
              </w:rPr>
            </w:pPr>
          </w:p>
        </w:tc>
        <w:tc>
          <w:tcPr>
            <w:tcW w:w="2898" w:type="pct"/>
          </w:tcPr>
          <w:p w14:paraId="341D2648" w14:textId="77777777" w:rsidR="00F9760C" w:rsidRPr="00AE30C6" w:rsidRDefault="00F9760C" w:rsidP="00AE30C6">
            <w:pPr>
              <w:pStyle w:val="a3"/>
              <w:spacing w:before="0" w:after="0"/>
              <w:ind w:left="35"/>
              <w:jc w:val="both"/>
              <w:rPr>
                <w:rFonts w:ascii="Arial" w:hAnsi="Arial" w:cs="Arial"/>
                <w:b/>
                <w:sz w:val="20"/>
              </w:rPr>
            </w:pPr>
            <w:r>
              <w:rPr>
                <w:rFonts w:ascii="Arial" w:hAnsi="Arial" w:cs="Arial"/>
                <w:b/>
                <w:sz w:val="20"/>
              </w:rPr>
              <w:t>Практические занятия</w:t>
            </w:r>
          </w:p>
        </w:tc>
        <w:tc>
          <w:tcPr>
            <w:tcW w:w="533" w:type="pct"/>
            <w:tcBorders>
              <w:bottom w:val="nil"/>
            </w:tcBorders>
          </w:tcPr>
          <w:p w14:paraId="5D525DD7" w14:textId="2BE254F0" w:rsidR="00F9760C" w:rsidRPr="00DA405B" w:rsidRDefault="00F9760C" w:rsidP="008C0682">
            <w:pPr>
              <w:spacing w:after="0" w:line="240" w:lineRule="auto"/>
              <w:jc w:val="center"/>
              <w:rPr>
                <w:rFonts w:ascii="Arial" w:hAnsi="Arial" w:cs="Arial"/>
                <w:bCs/>
                <w:sz w:val="20"/>
                <w:szCs w:val="20"/>
              </w:rPr>
            </w:pPr>
          </w:p>
        </w:tc>
        <w:tc>
          <w:tcPr>
            <w:tcW w:w="617" w:type="pct"/>
            <w:vMerge/>
          </w:tcPr>
          <w:p w14:paraId="3BE6D819"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69E88402" w14:textId="77777777" w:rsidTr="00017829">
        <w:trPr>
          <w:trHeight w:val="20"/>
        </w:trPr>
        <w:tc>
          <w:tcPr>
            <w:tcW w:w="952" w:type="pct"/>
            <w:vMerge/>
            <w:vAlign w:val="center"/>
          </w:tcPr>
          <w:p w14:paraId="03D5670A" w14:textId="77777777" w:rsidR="00F9760C" w:rsidRPr="00AE30C6" w:rsidRDefault="00F9760C" w:rsidP="00AE30C6">
            <w:pPr>
              <w:spacing w:after="0" w:line="240" w:lineRule="auto"/>
              <w:rPr>
                <w:rFonts w:ascii="Arial" w:hAnsi="Arial" w:cs="Arial"/>
                <w:b/>
                <w:bCs/>
                <w:sz w:val="20"/>
                <w:szCs w:val="20"/>
              </w:rPr>
            </w:pPr>
          </w:p>
        </w:tc>
        <w:tc>
          <w:tcPr>
            <w:tcW w:w="2898" w:type="pct"/>
          </w:tcPr>
          <w:p w14:paraId="2CDEAAA0" w14:textId="08AA1135" w:rsidR="00F9760C" w:rsidRPr="00AE30C6" w:rsidRDefault="00F9760C" w:rsidP="001406ED">
            <w:pPr>
              <w:shd w:val="clear" w:color="auto" w:fill="FFFFFF"/>
              <w:spacing w:after="0" w:line="240" w:lineRule="auto"/>
              <w:jc w:val="both"/>
              <w:rPr>
                <w:rFonts w:ascii="Arial" w:hAnsi="Arial" w:cs="Arial"/>
                <w:sz w:val="20"/>
                <w:szCs w:val="20"/>
                <w:lang w:eastAsia="en-US"/>
              </w:rPr>
            </w:pPr>
            <w:r w:rsidRPr="00891E54">
              <w:rPr>
                <w:rFonts w:ascii="Arial" w:hAnsi="Arial" w:cs="Arial"/>
                <w:b/>
                <w:sz w:val="20"/>
              </w:rPr>
              <w:t xml:space="preserve">Практическое занятие № </w:t>
            </w:r>
            <w:r>
              <w:rPr>
                <w:rFonts w:ascii="Arial" w:hAnsi="Arial" w:cs="Arial"/>
                <w:b/>
                <w:sz w:val="20"/>
              </w:rPr>
              <w:t xml:space="preserve">5. </w:t>
            </w:r>
            <w:r w:rsidRPr="001C733B">
              <w:rPr>
                <w:rFonts w:ascii="Arial" w:hAnsi="Arial" w:cs="Arial"/>
                <w:sz w:val="20"/>
                <w:szCs w:val="20"/>
                <w:lang w:eastAsia="en-US"/>
              </w:rPr>
              <w:t>Основы компьютерного дизайна в профессиональной деятельности</w:t>
            </w:r>
          </w:p>
        </w:tc>
        <w:tc>
          <w:tcPr>
            <w:tcW w:w="533" w:type="pct"/>
            <w:tcBorders>
              <w:top w:val="nil"/>
            </w:tcBorders>
          </w:tcPr>
          <w:p w14:paraId="7544743E" w14:textId="5C366F4F" w:rsidR="00F9760C" w:rsidRPr="00DA405B" w:rsidRDefault="00F9760C"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5E2C7099"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55DF6B1F" w14:textId="77777777" w:rsidTr="0074516C">
        <w:trPr>
          <w:trHeight w:val="20"/>
        </w:trPr>
        <w:tc>
          <w:tcPr>
            <w:tcW w:w="952" w:type="pct"/>
            <w:vMerge w:val="restart"/>
          </w:tcPr>
          <w:p w14:paraId="12AA1038" w14:textId="20B2400C" w:rsidR="00F9760C" w:rsidRDefault="00F9760C" w:rsidP="0074516C">
            <w:pPr>
              <w:spacing w:after="0" w:line="240" w:lineRule="auto"/>
              <w:rPr>
                <w:rFonts w:ascii="Arial" w:hAnsi="Arial" w:cs="Arial"/>
                <w:b/>
                <w:bCs/>
                <w:sz w:val="20"/>
                <w:szCs w:val="20"/>
              </w:rPr>
            </w:pPr>
            <w:r w:rsidRPr="001C733B">
              <w:rPr>
                <w:rFonts w:ascii="Arial" w:hAnsi="Arial" w:cs="Arial"/>
                <w:b/>
                <w:bCs/>
                <w:sz w:val="20"/>
                <w:szCs w:val="20"/>
              </w:rPr>
              <w:t xml:space="preserve">Тема </w:t>
            </w:r>
            <w:r w:rsidR="00A45C20">
              <w:rPr>
                <w:rFonts w:ascii="Arial" w:hAnsi="Arial" w:cs="Arial"/>
                <w:b/>
                <w:bCs/>
                <w:sz w:val="20"/>
                <w:szCs w:val="20"/>
              </w:rPr>
              <w:t>2</w:t>
            </w:r>
            <w:r w:rsidRPr="001C733B">
              <w:rPr>
                <w:rFonts w:ascii="Arial" w:hAnsi="Arial" w:cs="Arial"/>
                <w:b/>
                <w:bCs/>
                <w:sz w:val="20"/>
                <w:szCs w:val="20"/>
              </w:rPr>
              <w:t>.3</w:t>
            </w:r>
          </w:p>
          <w:p w14:paraId="62563A72" w14:textId="3C872791" w:rsidR="00F9760C" w:rsidRPr="00AE30C6" w:rsidRDefault="00F9760C" w:rsidP="0074516C">
            <w:pPr>
              <w:spacing w:after="0" w:line="240" w:lineRule="auto"/>
              <w:rPr>
                <w:rFonts w:ascii="Arial" w:hAnsi="Arial" w:cs="Arial"/>
                <w:b/>
                <w:bCs/>
                <w:sz w:val="20"/>
                <w:szCs w:val="20"/>
              </w:rPr>
            </w:pPr>
            <w:r w:rsidRPr="001C733B">
              <w:rPr>
                <w:rFonts w:ascii="Arial" w:hAnsi="Arial" w:cs="Arial"/>
                <w:b/>
                <w:bCs/>
                <w:sz w:val="20"/>
                <w:szCs w:val="20"/>
              </w:rPr>
              <w:t>Компьютерные презентации</w:t>
            </w:r>
          </w:p>
        </w:tc>
        <w:tc>
          <w:tcPr>
            <w:tcW w:w="2898" w:type="pct"/>
          </w:tcPr>
          <w:p w14:paraId="210D0D8B" w14:textId="6E1A59A8" w:rsidR="00F9760C" w:rsidRPr="00AE30C6" w:rsidRDefault="00F9760C" w:rsidP="00AE30C6">
            <w:pPr>
              <w:tabs>
                <w:tab w:val="left" w:pos="851"/>
              </w:tabs>
              <w:spacing w:after="0" w:line="240" w:lineRule="auto"/>
              <w:jc w:val="both"/>
              <w:rPr>
                <w:rFonts w:ascii="Arial" w:hAnsi="Arial" w:cs="Arial"/>
                <w:sz w:val="20"/>
                <w:szCs w:val="20"/>
                <w:lang w:eastAsia="en-US"/>
              </w:rPr>
            </w:pPr>
            <w:r w:rsidRPr="00AE30C6">
              <w:rPr>
                <w:rFonts w:ascii="Arial" w:hAnsi="Arial" w:cs="Arial"/>
                <w:b/>
                <w:bCs/>
                <w:sz w:val="20"/>
                <w:szCs w:val="20"/>
              </w:rPr>
              <w:t>Содержание учебного материала</w:t>
            </w:r>
          </w:p>
        </w:tc>
        <w:tc>
          <w:tcPr>
            <w:tcW w:w="533" w:type="pct"/>
            <w:vMerge w:val="restart"/>
          </w:tcPr>
          <w:p w14:paraId="0CCD5714" w14:textId="359174DB" w:rsidR="00F9760C" w:rsidRPr="005C6202" w:rsidRDefault="00FE3EAE" w:rsidP="00D42F44">
            <w:pPr>
              <w:spacing w:after="0" w:line="240" w:lineRule="auto"/>
              <w:jc w:val="center"/>
              <w:rPr>
                <w:rFonts w:ascii="Arial" w:hAnsi="Arial" w:cs="Arial"/>
                <w:bCs/>
                <w:sz w:val="20"/>
                <w:szCs w:val="20"/>
              </w:rPr>
            </w:pPr>
            <w:r>
              <w:rPr>
                <w:rFonts w:ascii="Arial" w:hAnsi="Arial" w:cs="Arial"/>
                <w:bCs/>
                <w:sz w:val="20"/>
                <w:szCs w:val="20"/>
              </w:rPr>
              <w:t>-</w:t>
            </w:r>
          </w:p>
        </w:tc>
        <w:tc>
          <w:tcPr>
            <w:tcW w:w="617" w:type="pct"/>
            <w:vMerge w:val="restart"/>
          </w:tcPr>
          <w:p w14:paraId="3B081537"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4022B872"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0F0AC29C"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2AD8A24E"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53D756B0"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07257B4D"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3C925BFA" w14:textId="43F7F8E3" w:rsidR="00F9760C"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F9760C" w:rsidRPr="00AE30C6" w14:paraId="1D8622BF" w14:textId="77777777" w:rsidTr="00017829">
        <w:trPr>
          <w:trHeight w:val="20"/>
        </w:trPr>
        <w:tc>
          <w:tcPr>
            <w:tcW w:w="952" w:type="pct"/>
            <w:vMerge/>
            <w:vAlign w:val="center"/>
          </w:tcPr>
          <w:p w14:paraId="76F070ED" w14:textId="77777777" w:rsidR="00F9760C" w:rsidRPr="00AE30C6" w:rsidRDefault="00F9760C" w:rsidP="00AE30C6">
            <w:pPr>
              <w:spacing w:after="0" w:line="240" w:lineRule="auto"/>
              <w:rPr>
                <w:rFonts w:ascii="Arial" w:hAnsi="Arial" w:cs="Arial"/>
                <w:b/>
                <w:bCs/>
                <w:sz w:val="20"/>
                <w:szCs w:val="20"/>
              </w:rPr>
            </w:pPr>
          </w:p>
        </w:tc>
        <w:tc>
          <w:tcPr>
            <w:tcW w:w="2898" w:type="pct"/>
          </w:tcPr>
          <w:p w14:paraId="012927CB" w14:textId="2954E9FC" w:rsidR="00F9760C" w:rsidRPr="00AE30C6" w:rsidRDefault="00F9760C" w:rsidP="00C32D0F">
            <w:pPr>
              <w:tabs>
                <w:tab w:val="left" w:pos="851"/>
              </w:tabs>
              <w:spacing w:after="0" w:line="240" w:lineRule="auto"/>
              <w:jc w:val="both"/>
              <w:rPr>
                <w:rFonts w:ascii="Arial" w:hAnsi="Arial" w:cs="Arial"/>
                <w:sz w:val="20"/>
                <w:szCs w:val="20"/>
                <w:lang w:eastAsia="en-US"/>
              </w:rPr>
            </w:pPr>
            <w:r w:rsidRPr="001C733B">
              <w:rPr>
                <w:rFonts w:ascii="Arial" w:hAnsi="Arial" w:cs="Arial"/>
                <w:sz w:val="20"/>
                <w:szCs w:val="20"/>
                <w:lang w:eastAsia="en-US"/>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r>
              <w:rPr>
                <w:rFonts w:ascii="Arial" w:hAnsi="Arial" w:cs="Arial"/>
                <w:sz w:val="20"/>
                <w:szCs w:val="20"/>
                <w:lang w:eastAsia="en-US"/>
              </w:rPr>
              <w:t xml:space="preserve">. </w:t>
            </w:r>
            <w:r w:rsidRPr="00F95632">
              <w:rPr>
                <w:rFonts w:ascii="Arial" w:hAnsi="Arial" w:cs="Arial"/>
                <w:sz w:val="20"/>
                <w:szCs w:val="20"/>
                <w:lang w:eastAsia="en-US"/>
              </w:rPr>
              <w:t>Основные приемы разработки презентации в MS Power Point</w:t>
            </w:r>
            <w:r>
              <w:rPr>
                <w:rFonts w:ascii="Arial" w:hAnsi="Arial" w:cs="Arial"/>
                <w:sz w:val="20"/>
                <w:szCs w:val="20"/>
                <w:lang w:eastAsia="en-US"/>
              </w:rPr>
              <w:t>.</w:t>
            </w:r>
            <w:r>
              <w:t xml:space="preserve"> </w:t>
            </w:r>
          </w:p>
        </w:tc>
        <w:tc>
          <w:tcPr>
            <w:tcW w:w="533" w:type="pct"/>
            <w:vMerge/>
            <w:tcBorders>
              <w:bottom w:val="single" w:sz="4" w:space="0" w:color="auto"/>
            </w:tcBorders>
          </w:tcPr>
          <w:p w14:paraId="22E8353E" w14:textId="5488F59C" w:rsidR="00F9760C" w:rsidRPr="00D35CE3" w:rsidRDefault="00F9760C" w:rsidP="00AE30C6">
            <w:pPr>
              <w:spacing w:after="0" w:line="240" w:lineRule="auto"/>
              <w:jc w:val="center"/>
              <w:rPr>
                <w:rFonts w:ascii="Arial" w:hAnsi="Arial" w:cs="Arial"/>
                <w:bCs/>
                <w:sz w:val="20"/>
                <w:szCs w:val="20"/>
                <w:highlight w:val="cyan"/>
              </w:rPr>
            </w:pPr>
          </w:p>
        </w:tc>
        <w:tc>
          <w:tcPr>
            <w:tcW w:w="617" w:type="pct"/>
            <w:vMerge/>
          </w:tcPr>
          <w:p w14:paraId="414F6297"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5651ACFF" w14:textId="77777777" w:rsidTr="00017829">
        <w:trPr>
          <w:trHeight w:val="20"/>
        </w:trPr>
        <w:tc>
          <w:tcPr>
            <w:tcW w:w="952" w:type="pct"/>
            <w:vMerge/>
            <w:vAlign w:val="center"/>
          </w:tcPr>
          <w:p w14:paraId="76E24282" w14:textId="77777777" w:rsidR="00F9760C" w:rsidRPr="00AE30C6" w:rsidRDefault="00F9760C" w:rsidP="00AE30C6">
            <w:pPr>
              <w:spacing w:after="0" w:line="240" w:lineRule="auto"/>
              <w:rPr>
                <w:rFonts w:ascii="Arial" w:hAnsi="Arial" w:cs="Arial"/>
                <w:b/>
                <w:bCs/>
                <w:sz w:val="20"/>
                <w:szCs w:val="20"/>
              </w:rPr>
            </w:pPr>
          </w:p>
        </w:tc>
        <w:tc>
          <w:tcPr>
            <w:tcW w:w="2898" w:type="pct"/>
          </w:tcPr>
          <w:p w14:paraId="611E6BE9" w14:textId="49CB70AF" w:rsidR="00F9760C" w:rsidRPr="001C733B" w:rsidRDefault="00F9760C" w:rsidP="00AE30C6">
            <w:pPr>
              <w:tabs>
                <w:tab w:val="left" w:pos="851"/>
              </w:tabs>
              <w:spacing w:after="0" w:line="240" w:lineRule="auto"/>
              <w:jc w:val="both"/>
              <w:rPr>
                <w:rFonts w:ascii="Arial" w:hAnsi="Arial" w:cs="Arial"/>
                <w:b/>
                <w:sz w:val="20"/>
                <w:szCs w:val="20"/>
                <w:lang w:eastAsia="en-US"/>
              </w:rPr>
            </w:pPr>
            <w:r w:rsidRPr="001C733B">
              <w:rPr>
                <w:rFonts w:ascii="Arial" w:hAnsi="Arial" w:cs="Arial"/>
                <w:b/>
                <w:sz w:val="20"/>
                <w:szCs w:val="20"/>
                <w:lang w:eastAsia="en-US"/>
              </w:rPr>
              <w:t>Практические занятия</w:t>
            </w:r>
          </w:p>
        </w:tc>
        <w:tc>
          <w:tcPr>
            <w:tcW w:w="533" w:type="pct"/>
            <w:tcBorders>
              <w:bottom w:val="nil"/>
            </w:tcBorders>
          </w:tcPr>
          <w:p w14:paraId="671EBF0E" w14:textId="2543452E" w:rsidR="00F9760C" w:rsidRPr="00D35CE3" w:rsidRDefault="00F9760C" w:rsidP="00AE30C6">
            <w:pPr>
              <w:spacing w:after="0" w:line="240" w:lineRule="auto"/>
              <w:jc w:val="center"/>
              <w:rPr>
                <w:rFonts w:ascii="Arial" w:hAnsi="Arial" w:cs="Arial"/>
                <w:b/>
                <w:bCs/>
                <w:sz w:val="20"/>
                <w:szCs w:val="20"/>
                <w:highlight w:val="cyan"/>
              </w:rPr>
            </w:pPr>
          </w:p>
        </w:tc>
        <w:tc>
          <w:tcPr>
            <w:tcW w:w="617" w:type="pct"/>
            <w:vMerge/>
          </w:tcPr>
          <w:p w14:paraId="21946E21"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5ADC8117" w14:textId="77777777" w:rsidTr="00F9760C">
        <w:trPr>
          <w:trHeight w:val="20"/>
        </w:trPr>
        <w:tc>
          <w:tcPr>
            <w:tcW w:w="952" w:type="pct"/>
            <w:vMerge/>
            <w:vAlign w:val="center"/>
          </w:tcPr>
          <w:p w14:paraId="44752E06" w14:textId="77777777" w:rsidR="00F9760C" w:rsidRPr="00AE30C6" w:rsidRDefault="00F9760C" w:rsidP="00AE30C6">
            <w:pPr>
              <w:spacing w:after="0" w:line="240" w:lineRule="auto"/>
              <w:rPr>
                <w:rFonts w:ascii="Arial" w:hAnsi="Arial" w:cs="Arial"/>
                <w:b/>
                <w:bCs/>
                <w:sz w:val="20"/>
                <w:szCs w:val="20"/>
              </w:rPr>
            </w:pPr>
          </w:p>
        </w:tc>
        <w:tc>
          <w:tcPr>
            <w:tcW w:w="2898" w:type="pct"/>
          </w:tcPr>
          <w:p w14:paraId="5E7375CB" w14:textId="0FC6A592" w:rsidR="00F9760C" w:rsidRPr="00AE30C6" w:rsidRDefault="00F9760C" w:rsidP="001406ED">
            <w:pPr>
              <w:tabs>
                <w:tab w:val="left" w:pos="851"/>
              </w:tabs>
              <w:spacing w:after="0" w:line="240" w:lineRule="auto"/>
              <w:jc w:val="both"/>
              <w:rPr>
                <w:rFonts w:ascii="Arial" w:hAnsi="Arial" w:cs="Arial"/>
                <w:sz w:val="20"/>
                <w:szCs w:val="20"/>
                <w:lang w:eastAsia="en-US"/>
              </w:rPr>
            </w:pPr>
            <w:r w:rsidRPr="004A03BB">
              <w:rPr>
                <w:rFonts w:ascii="Arial" w:hAnsi="Arial" w:cs="Arial"/>
                <w:b/>
                <w:sz w:val="20"/>
                <w:szCs w:val="20"/>
                <w:lang w:eastAsia="en-US"/>
              </w:rPr>
              <w:t xml:space="preserve">Практическое занятие № </w:t>
            </w:r>
            <w:r>
              <w:rPr>
                <w:rFonts w:ascii="Arial" w:hAnsi="Arial" w:cs="Arial"/>
                <w:b/>
                <w:sz w:val="20"/>
                <w:szCs w:val="20"/>
                <w:lang w:eastAsia="en-US"/>
              </w:rPr>
              <w:t>6</w:t>
            </w:r>
            <w:r w:rsidRPr="004A03BB">
              <w:rPr>
                <w:rFonts w:ascii="Arial" w:hAnsi="Arial" w:cs="Arial"/>
                <w:b/>
                <w:sz w:val="20"/>
                <w:szCs w:val="20"/>
                <w:lang w:eastAsia="en-US"/>
              </w:rPr>
              <w:t>.</w:t>
            </w:r>
            <w:r>
              <w:rPr>
                <w:rFonts w:ascii="Arial" w:hAnsi="Arial" w:cs="Arial"/>
                <w:sz w:val="20"/>
                <w:szCs w:val="20"/>
                <w:lang w:eastAsia="en-US"/>
              </w:rPr>
              <w:t xml:space="preserve"> </w:t>
            </w:r>
            <w:r w:rsidRPr="00842A0A">
              <w:rPr>
                <w:rFonts w:ascii="Arial" w:hAnsi="Arial" w:cs="Arial"/>
                <w:sz w:val="20"/>
                <w:szCs w:val="20"/>
                <w:lang w:eastAsia="en-US"/>
              </w:rPr>
              <w:t>Подготовка презентации с использованием  данных профессиональной направленности.</w:t>
            </w:r>
          </w:p>
        </w:tc>
        <w:tc>
          <w:tcPr>
            <w:tcW w:w="533" w:type="pct"/>
            <w:tcBorders>
              <w:top w:val="nil"/>
              <w:bottom w:val="single" w:sz="4" w:space="0" w:color="auto"/>
            </w:tcBorders>
          </w:tcPr>
          <w:p w14:paraId="0E7ACFE1" w14:textId="361AAADD" w:rsidR="00F9760C" w:rsidRPr="00DA405B" w:rsidRDefault="00F9760C"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1885AA21"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30CD6BEF" w14:textId="77777777" w:rsidTr="008D4156">
        <w:trPr>
          <w:trHeight w:val="20"/>
        </w:trPr>
        <w:tc>
          <w:tcPr>
            <w:tcW w:w="952" w:type="pct"/>
            <w:vMerge w:val="restart"/>
          </w:tcPr>
          <w:p w14:paraId="36304EE7" w14:textId="1F81783F" w:rsidR="00F9760C" w:rsidRDefault="00F9760C" w:rsidP="000755A7">
            <w:pPr>
              <w:spacing w:after="0" w:line="240" w:lineRule="auto"/>
              <w:rPr>
                <w:rFonts w:ascii="Arial" w:hAnsi="Arial" w:cs="Arial"/>
                <w:b/>
                <w:bCs/>
                <w:sz w:val="20"/>
                <w:szCs w:val="20"/>
              </w:rPr>
            </w:pPr>
            <w:r w:rsidRPr="000755A7">
              <w:rPr>
                <w:rFonts w:ascii="Arial" w:hAnsi="Arial" w:cs="Arial"/>
                <w:b/>
                <w:bCs/>
                <w:sz w:val="20"/>
                <w:szCs w:val="20"/>
              </w:rPr>
              <w:t xml:space="preserve">Тема </w:t>
            </w:r>
            <w:r w:rsidR="00A45C20">
              <w:rPr>
                <w:rFonts w:ascii="Arial" w:hAnsi="Arial" w:cs="Arial"/>
                <w:b/>
                <w:bCs/>
                <w:sz w:val="20"/>
                <w:szCs w:val="20"/>
              </w:rPr>
              <w:t>2</w:t>
            </w:r>
            <w:r w:rsidRPr="000755A7">
              <w:rPr>
                <w:rFonts w:ascii="Arial" w:hAnsi="Arial" w:cs="Arial"/>
                <w:b/>
                <w:bCs/>
                <w:sz w:val="20"/>
                <w:szCs w:val="20"/>
              </w:rPr>
              <w:t xml:space="preserve">.4 </w:t>
            </w:r>
          </w:p>
          <w:p w14:paraId="4EAA92BE" w14:textId="764FC224" w:rsidR="00F9760C" w:rsidRPr="00AE30C6" w:rsidRDefault="00F9760C" w:rsidP="000755A7">
            <w:pPr>
              <w:spacing w:after="0" w:line="240" w:lineRule="auto"/>
              <w:rPr>
                <w:rFonts w:ascii="Arial" w:hAnsi="Arial" w:cs="Arial"/>
                <w:b/>
                <w:bCs/>
                <w:sz w:val="20"/>
                <w:szCs w:val="20"/>
              </w:rPr>
            </w:pPr>
            <w:r w:rsidRPr="000755A7">
              <w:rPr>
                <w:rFonts w:ascii="Arial" w:hAnsi="Arial" w:cs="Arial"/>
                <w:b/>
                <w:bCs/>
                <w:sz w:val="20"/>
                <w:szCs w:val="20"/>
              </w:rPr>
              <w:t xml:space="preserve">Технологии обработки числовой информации в профессиональной деятельности  </w:t>
            </w:r>
          </w:p>
        </w:tc>
        <w:tc>
          <w:tcPr>
            <w:tcW w:w="2898" w:type="pct"/>
          </w:tcPr>
          <w:p w14:paraId="00CC5B98" w14:textId="792F5DBE" w:rsidR="00F9760C" w:rsidRPr="00AE30C6" w:rsidRDefault="00F9760C" w:rsidP="00AE30C6">
            <w:pPr>
              <w:tabs>
                <w:tab w:val="left" w:pos="851"/>
              </w:tabs>
              <w:spacing w:after="0" w:line="240" w:lineRule="auto"/>
              <w:jc w:val="both"/>
              <w:rPr>
                <w:rFonts w:ascii="Arial" w:hAnsi="Arial" w:cs="Arial"/>
                <w:sz w:val="20"/>
                <w:szCs w:val="20"/>
                <w:lang w:eastAsia="en-US"/>
              </w:rPr>
            </w:pPr>
            <w:r w:rsidRPr="00AE30C6">
              <w:rPr>
                <w:rFonts w:ascii="Arial" w:hAnsi="Arial" w:cs="Arial"/>
                <w:b/>
                <w:bCs/>
                <w:sz w:val="20"/>
                <w:szCs w:val="20"/>
              </w:rPr>
              <w:t>Содержание учебного материала</w:t>
            </w:r>
          </w:p>
        </w:tc>
        <w:tc>
          <w:tcPr>
            <w:tcW w:w="533" w:type="pct"/>
            <w:vMerge w:val="restart"/>
          </w:tcPr>
          <w:p w14:paraId="3AE27E28" w14:textId="3FA850D5" w:rsidR="00F9760C" w:rsidRPr="005C6202" w:rsidRDefault="00FE3EAE" w:rsidP="00FE3EAE">
            <w:pPr>
              <w:spacing w:after="0" w:line="240" w:lineRule="auto"/>
              <w:jc w:val="center"/>
              <w:rPr>
                <w:rFonts w:ascii="Arial" w:hAnsi="Arial" w:cs="Arial"/>
                <w:bCs/>
                <w:sz w:val="20"/>
                <w:szCs w:val="20"/>
              </w:rPr>
            </w:pPr>
            <w:r>
              <w:rPr>
                <w:rFonts w:ascii="Arial" w:hAnsi="Arial" w:cs="Arial"/>
                <w:bCs/>
                <w:sz w:val="20"/>
                <w:szCs w:val="20"/>
              </w:rPr>
              <w:t>-</w:t>
            </w:r>
          </w:p>
        </w:tc>
        <w:tc>
          <w:tcPr>
            <w:tcW w:w="617" w:type="pct"/>
            <w:vMerge w:val="restart"/>
          </w:tcPr>
          <w:p w14:paraId="1B13F3FC"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6783C404"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4503B381"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3A0A44D7"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36FFB1F1"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0A5A291F"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1E0E9741" w14:textId="3FE83113" w:rsidR="00F9760C"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F9760C" w:rsidRPr="00AE30C6" w14:paraId="243943EB" w14:textId="77777777" w:rsidTr="00017829">
        <w:trPr>
          <w:trHeight w:val="20"/>
        </w:trPr>
        <w:tc>
          <w:tcPr>
            <w:tcW w:w="952" w:type="pct"/>
            <w:vMerge/>
            <w:vAlign w:val="center"/>
          </w:tcPr>
          <w:p w14:paraId="12F28FD3" w14:textId="77777777" w:rsidR="00F9760C" w:rsidRPr="000755A7" w:rsidRDefault="00F9760C" w:rsidP="00AE30C6">
            <w:pPr>
              <w:spacing w:after="0" w:line="240" w:lineRule="auto"/>
              <w:rPr>
                <w:rFonts w:ascii="Arial" w:hAnsi="Arial" w:cs="Arial"/>
                <w:b/>
                <w:bCs/>
                <w:sz w:val="20"/>
                <w:szCs w:val="20"/>
              </w:rPr>
            </w:pPr>
          </w:p>
        </w:tc>
        <w:tc>
          <w:tcPr>
            <w:tcW w:w="2898" w:type="pct"/>
          </w:tcPr>
          <w:p w14:paraId="6E31C7E7" w14:textId="77777777" w:rsidR="00F9760C" w:rsidRDefault="00F9760C" w:rsidP="0064490F">
            <w:pPr>
              <w:tabs>
                <w:tab w:val="left" w:pos="851"/>
              </w:tabs>
              <w:spacing w:after="0" w:line="240" w:lineRule="auto"/>
              <w:jc w:val="both"/>
              <w:rPr>
                <w:rFonts w:ascii="Arial" w:hAnsi="Arial" w:cs="Arial"/>
                <w:sz w:val="20"/>
                <w:szCs w:val="20"/>
                <w:lang w:eastAsia="en-US"/>
              </w:rPr>
            </w:pPr>
            <w:r w:rsidRPr="00D44F6C">
              <w:rPr>
                <w:rFonts w:ascii="Arial" w:hAnsi="Arial" w:cs="Arial"/>
                <w:sz w:val="20"/>
                <w:szCs w:val="20"/>
                <w:lang w:eastAsia="en-US"/>
              </w:rPr>
              <w:t xml:space="preserve">Экономические расчеты и анализ финансового состояния предприятия. Организация расчетов в табличном процессоре MS Excel. </w:t>
            </w:r>
          </w:p>
          <w:p w14:paraId="7E845383" w14:textId="1AE91227" w:rsidR="00F9760C" w:rsidRPr="00AE30C6" w:rsidRDefault="00F9760C" w:rsidP="00D44F6C">
            <w:pPr>
              <w:tabs>
                <w:tab w:val="left" w:pos="851"/>
              </w:tabs>
              <w:spacing w:after="0" w:line="240" w:lineRule="auto"/>
              <w:jc w:val="both"/>
              <w:rPr>
                <w:rFonts w:ascii="Arial" w:hAnsi="Arial" w:cs="Arial"/>
                <w:sz w:val="20"/>
                <w:szCs w:val="20"/>
                <w:lang w:eastAsia="en-US"/>
              </w:rPr>
            </w:pPr>
            <w:r w:rsidRPr="00D44F6C">
              <w:rPr>
                <w:rFonts w:ascii="Arial" w:hAnsi="Arial" w:cs="Arial"/>
                <w:sz w:val="20"/>
                <w:szCs w:val="20"/>
                <w:lang w:eastAsia="en-US"/>
              </w:rPr>
              <w:t xml:space="preserve">Связанные таблицы. Расчет промежуточных итогов в таблицах MS Excel. Подбор параметра. Организация обратного расчета. </w:t>
            </w:r>
          </w:p>
        </w:tc>
        <w:tc>
          <w:tcPr>
            <w:tcW w:w="533" w:type="pct"/>
            <w:vMerge/>
            <w:tcBorders>
              <w:bottom w:val="single" w:sz="4" w:space="0" w:color="auto"/>
            </w:tcBorders>
          </w:tcPr>
          <w:p w14:paraId="3584BBD5" w14:textId="71692750" w:rsidR="00F9760C" w:rsidRPr="00DA405B" w:rsidRDefault="00F9760C" w:rsidP="00AE30C6">
            <w:pPr>
              <w:spacing w:after="0" w:line="240" w:lineRule="auto"/>
              <w:jc w:val="center"/>
              <w:rPr>
                <w:rFonts w:ascii="Arial" w:hAnsi="Arial" w:cs="Arial"/>
                <w:bCs/>
                <w:sz w:val="20"/>
                <w:szCs w:val="20"/>
              </w:rPr>
            </w:pPr>
          </w:p>
        </w:tc>
        <w:tc>
          <w:tcPr>
            <w:tcW w:w="617" w:type="pct"/>
            <w:vMerge/>
          </w:tcPr>
          <w:p w14:paraId="40269BF1"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55D7B7D0" w14:textId="77777777" w:rsidTr="00017829">
        <w:trPr>
          <w:trHeight w:val="20"/>
        </w:trPr>
        <w:tc>
          <w:tcPr>
            <w:tcW w:w="952" w:type="pct"/>
            <w:vMerge/>
            <w:vAlign w:val="center"/>
          </w:tcPr>
          <w:p w14:paraId="5CDCEFAB" w14:textId="77777777" w:rsidR="00F9760C" w:rsidRPr="000755A7" w:rsidRDefault="00F9760C" w:rsidP="00AE30C6">
            <w:pPr>
              <w:spacing w:after="0" w:line="240" w:lineRule="auto"/>
              <w:rPr>
                <w:rFonts w:ascii="Arial" w:hAnsi="Arial" w:cs="Arial"/>
                <w:b/>
                <w:bCs/>
                <w:sz w:val="20"/>
                <w:szCs w:val="20"/>
              </w:rPr>
            </w:pPr>
          </w:p>
        </w:tc>
        <w:tc>
          <w:tcPr>
            <w:tcW w:w="2898" w:type="pct"/>
          </w:tcPr>
          <w:p w14:paraId="22E362EB" w14:textId="448E9AA0" w:rsidR="00F9760C" w:rsidRPr="00AE30C6" w:rsidRDefault="00F9760C" w:rsidP="00AE30C6">
            <w:pPr>
              <w:tabs>
                <w:tab w:val="left" w:pos="851"/>
              </w:tabs>
              <w:spacing w:after="0" w:line="240" w:lineRule="auto"/>
              <w:jc w:val="both"/>
              <w:rPr>
                <w:rFonts w:ascii="Arial" w:hAnsi="Arial" w:cs="Arial"/>
                <w:sz w:val="20"/>
                <w:szCs w:val="20"/>
                <w:lang w:eastAsia="en-US"/>
              </w:rPr>
            </w:pPr>
            <w:r w:rsidRPr="001C733B">
              <w:rPr>
                <w:rFonts w:ascii="Arial" w:hAnsi="Arial" w:cs="Arial"/>
                <w:b/>
                <w:sz w:val="20"/>
                <w:szCs w:val="20"/>
                <w:lang w:eastAsia="en-US"/>
              </w:rPr>
              <w:t>Практические занятия</w:t>
            </w:r>
          </w:p>
        </w:tc>
        <w:tc>
          <w:tcPr>
            <w:tcW w:w="533" w:type="pct"/>
            <w:tcBorders>
              <w:bottom w:val="nil"/>
            </w:tcBorders>
          </w:tcPr>
          <w:p w14:paraId="08568526" w14:textId="6A16203F" w:rsidR="00F9760C" w:rsidRPr="000755A7" w:rsidRDefault="00F9760C" w:rsidP="00AE30C6">
            <w:pPr>
              <w:spacing w:after="0" w:line="240" w:lineRule="auto"/>
              <w:jc w:val="center"/>
              <w:rPr>
                <w:rFonts w:ascii="Arial" w:hAnsi="Arial" w:cs="Arial"/>
                <w:b/>
                <w:bCs/>
                <w:sz w:val="20"/>
                <w:szCs w:val="20"/>
              </w:rPr>
            </w:pPr>
          </w:p>
        </w:tc>
        <w:tc>
          <w:tcPr>
            <w:tcW w:w="617" w:type="pct"/>
            <w:vMerge/>
          </w:tcPr>
          <w:p w14:paraId="7A3EC9FC"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3AA522F8" w14:textId="77777777" w:rsidTr="00D42F44">
        <w:trPr>
          <w:trHeight w:val="163"/>
        </w:trPr>
        <w:tc>
          <w:tcPr>
            <w:tcW w:w="952" w:type="pct"/>
            <w:vMerge/>
            <w:vAlign w:val="center"/>
          </w:tcPr>
          <w:p w14:paraId="0B32CC2B" w14:textId="77777777" w:rsidR="00F9760C" w:rsidRPr="000755A7" w:rsidRDefault="00F9760C" w:rsidP="00AE30C6">
            <w:pPr>
              <w:spacing w:after="0" w:line="240" w:lineRule="auto"/>
              <w:rPr>
                <w:rFonts w:ascii="Arial" w:hAnsi="Arial" w:cs="Arial"/>
                <w:b/>
                <w:bCs/>
                <w:sz w:val="20"/>
                <w:szCs w:val="20"/>
              </w:rPr>
            </w:pPr>
          </w:p>
        </w:tc>
        <w:tc>
          <w:tcPr>
            <w:tcW w:w="2898" w:type="pct"/>
          </w:tcPr>
          <w:p w14:paraId="36CF3303" w14:textId="0E2B33EA" w:rsidR="00F9760C" w:rsidRPr="00F95632" w:rsidRDefault="00F9760C" w:rsidP="002B12AF">
            <w:pPr>
              <w:tabs>
                <w:tab w:val="left" w:pos="851"/>
              </w:tabs>
              <w:spacing w:after="0" w:line="240" w:lineRule="auto"/>
              <w:jc w:val="both"/>
              <w:rPr>
                <w:rFonts w:ascii="Arial" w:hAnsi="Arial" w:cs="Arial"/>
                <w:sz w:val="20"/>
                <w:szCs w:val="20"/>
                <w:lang w:eastAsia="en-US"/>
              </w:rPr>
            </w:pPr>
            <w:r w:rsidRPr="004A03BB">
              <w:rPr>
                <w:rFonts w:ascii="Arial" w:hAnsi="Arial" w:cs="Arial"/>
                <w:b/>
                <w:sz w:val="20"/>
                <w:szCs w:val="20"/>
                <w:lang w:eastAsia="en-US"/>
              </w:rPr>
              <w:t xml:space="preserve">Практическое занятие № </w:t>
            </w:r>
            <w:r>
              <w:rPr>
                <w:rFonts w:ascii="Arial" w:hAnsi="Arial" w:cs="Arial"/>
                <w:b/>
                <w:sz w:val="20"/>
                <w:szCs w:val="20"/>
                <w:lang w:eastAsia="en-US"/>
              </w:rPr>
              <w:t>7</w:t>
            </w:r>
            <w:r w:rsidRPr="004A03BB">
              <w:rPr>
                <w:rFonts w:ascii="Arial" w:hAnsi="Arial" w:cs="Arial"/>
                <w:b/>
                <w:sz w:val="20"/>
                <w:szCs w:val="20"/>
                <w:lang w:eastAsia="en-US"/>
              </w:rPr>
              <w:t>.</w:t>
            </w:r>
            <w:r w:rsidRPr="000755A7">
              <w:rPr>
                <w:rFonts w:ascii="Arial" w:hAnsi="Arial" w:cs="Arial"/>
                <w:sz w:val="20"/>
                <w:szCs w:val="20"/>
                <w:lang w:eastAsia="en-US"/>
              </w:rPr>
              <w:t xml:space="preserve"> </w:t>
            </w:r>
            <w:r w:rsidRPr="00800A92">
              <w:rPr>
                <w:rFonts w:ascii="Arial" w:hAnsi="Arial" w:cs="Arial"/>
                <w:w w:val="105"/>
                <w:sz w:val="20"/>
                <w:szCs w:val="20"/>
              </w:rPr>
              <w:t xml:space="preserve">Экономические расчеты в MS </w:t>
            </w:r>
            <w:r w:rsidRPr="00800A92">
              <w:rPr>
                <w:rFonts w:ascii="Arial" w:hAnsi="Arial" w:cs="Arial"/>
                <w:sz w:val="20"/>
                <w:szCs w:val="20"/>
              </w:rPr>
              <w:t>Excel</w:t>
            </w:r>
            <w:r w:rsidRPr="00800A92">
              <w:rPr>
                <w:rFonts w:ascii="Arial" w:hAnsi="Arial" w:cs="Arial"/>
                <w:sz w:val="20"/>
                <w:szCs w:val="20"/>
                <w:lang w:val="uk-UA"/>
              </w:rPr>
              <w:t xml:space="preserve"> </w:t>
            </w:r>
          </w:p>
        </w:tc>
        <w:tc>
          <w:tcPr>
            <w:tcW w:w="533" w:type="pct"/>
            <w:tcBorders>
              <w:top w:val="nil"/>
              <w:bottom w:val="nil"/>
            </w:tcBorders>
          </w:tcPr>
          <w:p w14:paraId="45E4C611" w14:textId="12620F87" w:rsidR="00F9760C" w:rsidRDefault="00D42F44"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748F5B0E"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3D456316" w14:textId="77777777" w:rsidTr="00E77C38">
        <w:trPr>
          <w:trHeight w:val="20"/>
        </w:trPr>
        <w:tc>
          <w:tcPr>
            <w:tcW w:w="952" w:type="pct"/>
            <w:vMerge/>
            <w:vAlign w:val="center"/>
          </w:tcPr>
          <w:p w14:paraId="503A4B01" w14:textId="77777777" w:rsidR="00F9760C" w:rsidRPr="000755A7" w:rsidRDefault="00F9760C" w:rsidP="00612DF3">
            <w:pPr>
              <w:spacing w:after="0" w:line="240" w:lineRule="auto"/>
              <w:rPr>
                <w:rFonts w:ascii="Arial" w:hAnsi="Arial" w:cs="Arial"/>
                <w:b/>
                <w:bCs/>
                <w:sz w:val="20"/>
                <w:szCs w:val="20"/>
              </w:rPr>
            </w:pPr>
          </w:p>
        </w:tc>
        <w:tc>
          <w:tcPr>
            <w:tcW w:w="2898" w:type="pct"/>
          </w:tcPr>
          <w:p w14:paraId="675C511C" w14:textId="24FB3C05" w:rsidR="00F9760C" w:rsidRPr="004A03BB" w:rsidRDefault="00F9760C" w:rsidP="002B12AF">
            <w:pPr>
              <w:tabs>
                <w:tab w:val="left" w:pos="851"/>
              </w:tabs>
              <w:spacing w:after="0" w:line="240" w:lineRule="auto"/>
              <w:jc w:val="both"/>
              <w:rPr>
                <w:rFonts w:ascii="Arial" w:hAnsi="Arial" w:cs="Arial"/>
                <w:b/>
                <w:sz w:val="20"/>
                <w:szCs w:val="20"/>
                <w:lang w:eastAsia="en-US"/>
              </w:rPr>
            </w:pPr>
            <w:r w:rsidRPr="00BC4E5D">
              <w:rPr>
                <w:rFonts w:ascii="Arial" w:hAnsi="Arial" w:cs="Arial"/>
                <w:b/>
                <w:sz w:val="20"/>
                <w:szCs w:val="20"/>
                <w:lang w:eastAsia="en-US"/>
              </w:rPr>
              <w:t xml:space="preserve">Практическое занятие № </w:t>
            </w:r>
            <w:r>
              <w:rPr>
                <w:rFonts w:ascii="Arial" w:hAnsi="Arial" w:cs="Arial"/>
                <w:b/>
                <w:sz w:val="20"/>
                <w:szCs w:val="20"/>
                <w:lang w:eastAsia="en-US"/>
              </w:rPr>
              <w:t>8</w:t>
            </w:r>
            <w:r w:rsidRPr="00BC4E5D">
              <w:rPr>
                <w:rFonts w:ascii="Arial" w:hAnsi="Arial" w:cs="Arial"/>
                <w:b/>
                <w:sz w:val="20"/>
                <w:szCs w:val="20"/>
                <w:lang w:eastAsia="en-US"/>
              </w:rPr>
              <w:t>.</w:t>
            </w:r>
            <w:r w:rsidRPr="00BC4E5D">
              <w:rPr>
                <w:rFonts w:ascii="Arial" w:hAnsi="Arial" w:cs="Arial"/>
                <w:sz w:val="20"/>
                <w:szCs w:val="20"/>
                <w:lang w:eastAsia="en-US"/>
              </w:rPr>
              <w:t xml:space="preserve"> </w:t>
            </w:r>
            <w:r w:rsidRPr="00800A92">
              <w:rPr>
                <w:rFonts w:ascii="Arial" w:hAnsi="Arial" w:cs="Arial"/>
                <w:w w:val="105"/>
                <w:sz w:val="20"/>
                <w:szCs w:val="20"/>
              </w:rPr>
              <w:t>Подбор параметра. Организация обратного</w:t>
            </w:r>
            <w:r w:rsidRPr="00800A92">
              <w:rPr>
                <w:rFonts w:ascii="Arial" w:hAnsi="Arial" w:cs="Arial"/>
                <w:spacing w:val="23"/>
                <w:w w:val="105"/>
                <w:sz w:val="20"/>
                <w:szCs w:val="20"/>
              </w:rPr>
              <w:t xml:space="preserve"> </w:t>
            </w:r>
            <w:r w:rsidRPr="00800A92">
              <w:rPr>
                <w:rFonts w:ascii="Arial" w:hAnsi="Arial" w:cs="Arial"/>
                <w:w w:val="105"/>
                <w:sz w:val="20"/>
                <w:szCs w:val="20"/>
              </w:rPr>
              <w:t>расчета</w:t>
            </w:r>
          </w:p>
        </w:tc>
        <w:tc>
          <w:tcPr>
            <w:tcW w:w="533" w:type="pct"/>
            <w:tcBorders>
              <w:top w:val="nil"/>
              <w:bottom w:val="nil"/>
            </w:tcBorders>
          </w:tcPr>
          <w:p w14:paraId="5BA08F0A" w14:textId="0A07EAB4" w:rsidR="00F9760C" w:rsidRPr="00DA405B" w:rsidRDefault="00F9760C" w:rsidP="00612DF3">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399C53BE" w14:textId="77777777" w:rsidR="00F9760C" w:rsidRPr="00AE30C6" w:rsidRDefault="00F9760C" w:rsidP="00612DF3">
            <w:pPr>
              <w:spacing w:after="0" w:line="240" w:lineRule="auto"/>
              <w:jc w:val="center"/>
              <w:rPr>
                <w:rFonts w:ascii="Arial" w:hAnsi="Arial" w:cs="Arial"/>
                <w:b/>
                <w:sz w:val="20"/>
                <w:szCs w:val="20"/>
              </w:rPr>
            </w:pPr>
          </w:p>
        </w:tc>
      </w:tr>
      <w:tr w:rsidR="00F9760C" w:rsidRPr="00AE30C6" w14:paraId="4FF8455E" w14:textId="77777777" w:rsidTr="00E77C38">
        <w:trPr>
          <w:trHeight w:val="20"/>
        </w:trPr>
        <w:tc>
          <w:tcPr>
            <w:tcW w:w="952" w:type="pct"/>
            <w:vMerge/>
            <w:vAlign w:val="center"/>
          </w:tcPr>
          <w:p w14:paraId="4516BF31" w14:textId="77777777" w:rsidR="00F9760C" w:rsidRPr="000755A7" w:rsidRDefault="00F9760C" w:rsidP="00612DF3">
            <w:pPr>
              <w:spacing w:after="0" w:line="240" w:lineRule="auto"/>
              <w:rPr>
                <w:rFonts w:ascii="Arial" w:hAnsi="Arial" w:cs="Arial"/>
                <w:b/>
                <w:bCs/>
                <w:sz w:val="20"/>
                <w:szCs w:val="20"/>
              </w:rPr>
            </w:pPr>
          </w:p>
        </w:tc>
        <w:tc>
          <w:tcPr>
            <w:tcW w:w="2898" w:type="pct"/>
          </w:tcPr>
          <w:p w14:paraId="14B18F9F" w14:textId="3BF6143B" w:rsidR="00F9760C" w:rsidRPr="004A03BB" w:rsidRDefault="00F9760C" w:rsidP="002B12AF">
            <w:pPr>
              <w:tabs>
                <w:tab w:val="left" w:pos="851"/>
              </w:tabs>
              <w:spacing w:after="0" w:line="240" w:lineRule="auto"/>
              <w:jc w:val="both"/>
              <w:rPr>
                <w:rFonts w:ascii="Arial" w:hAnsi="Arial" w:cs="Arial"/>
                <w:b/>
                <w:sz w:val="20"/>
                <w:szCs w:val="20"/>
                <w:lang w:eastAsia="en-US"/>
              </w:rPr>
            </w:pPr>
            <w:r w:rsidRPr="00F9760C">
              <w:rPr>
                <w:rFonts w:ascii="Arial" w:hAnsi="Arial" w:cs="Arial"/>
                <w:b/>
                <w:sz w:val="20"/>
                <w:szCs w:val="20"/>
              </w:rPr>
              <w:t>Практическое занятие № 9.</w:t>
            </w:r>
            <w:r w:rsidRPr="00800A92">
              <w:rPr>
                <w:rFonts w:ascii="Arial" w:hAnsi="Arial" w:cs="Arial"/>
                <w:sz w:val="20"/>
                <w:szCs w:val="20"/>
              </w:rPr>
              <w:t xml:space="preserve"> </w:t>
            </w:r>
            <w:r w:rsidRPr="00800A92">
              <w:rPr>
                <w:rFonts w:ascii="Arial" w:hAnsi="Arial" w:cs="Arial"/>
                <w:w w:val="105"/>
                <w:sz w:val="20"/>
                <w:szCs w:val="20"/>
              </w:rPr>
              <w:t>Задачи оптимизации (поиск решения)</w:t>
            </w:r>
          </w:p>
        </w:tc>
        <w:tc>
          <w:tcPr>
            <w:tcW w:w="533" w:type="pct"/>
            <w:tcBorders>
              <w:top w:val="nil"/>
              <w:bottom w:val="nil"/>
            </w:tcBorders>
          </w:tcPr>
          <w:p w14:paraId="7ADF91E9" w14:textId="3511284E" w:rsidR="00F9760C" w:rsidRPr="00DA405B" w:rsidRDefault="00F9760C" w:rsidP="00612DF3">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6DED9EF6" w14:textId="77777777" w:rsidR="00F9760C" w:rsidRPr="00AE30C6" w:rsidRDefault="00F9760C" w:rsidP="00612DF3">
            <w:pPr>
              <w:spacing w:after="0" w:line="240" w:lineRule="auto"/>
              <w:jc w:val="center"/>
              <w:rPr>
                <w:rFonts w:ascii="Arial" w:hAnsi="Arial" w:cs="Arial"/>
                <w:b/>
                <w:sz w:val="20"/>
                <w:szCs w:val="20"/>
              </w:rPr>
            </w:pPr>
          </w:p>
        </w:tc>
      </w:tr>
      <w:tr w:rsidR="00F9760C" w:rsidRPr="00AE30C6" w14:paraId="2E175514" w14:textId="77777777" w:rsidTr="00E77C38">
        <w:trPr>
          <w:trHeight w:val="20"/>
        </w:trPr>
        <w:tc>
          <w:tcPr>
            <w:tcW w:w="952" w:type="pct"/>
            <w:vMerge/>
            <w:vAlign w:val="center"/>
          </w:tcPr>
          <w:p w14:paraId="591901AB" w14:textId="77777777" w:rsidR="00F9760C" w:rsidRPr="000755A7" w:rsidRDefault="00F9760C" w:rsidP="00612DF3">
            <w:pPr>
              <w:spacing w:after="0" w:line="240" w:lineRule="auto"/>
              <w:rPr>
                <w:rFonts w:ascii="Arial" w:hAnsi="Arial" w:cs="Arial"/>
                <w:b/>
                <w:bCs/>
                <w:sz w:val="20"/>
                <w:szCs w:val="20"/>
              </w:rPr>
            </w:pPr>
          </w:p>
        </w:tc>
        <w:tc>
          <w:tcPr>
            <w:tcW w:w="2898" w:type="pct"/>
          </w:tcPr>
          <w:p w14:paraId="2F61E1D4" w14:textId="55C580C9" w:rsidR="00F9760C" w:rsidRPr="004A03BB" w:rsidRDefault="00F9760C" w:rsidP="002B12AF">
            <w:pPr>
              <w:tabs>
                <w:tab w:val="left" w:pos="851"/>
              </w:tabs>
              <w:spacing w:after="0" w:line="240" w:lineRule="auto"/>
              <w:jc w:val="both"/>
              <w:rPr>
                <w:rFonts w:ascii="Arial" w:hAnsi="Arial" w:cs="Arial"/>
                <w:b/>
                <w:sz w:val="20"/>
                <w:szCs w:val="20"/>
                <w:lang w:eastAsia="en-US"/>
              </w:rPr>
            </w:pPr>
            <w:r w:rsidRPr="00F9760C">
              <w:rPr>
                <w:rFonts w:ascii="Arial" w:hAnsi="Arial" w:cs="Arial"/>
                <w:b/>
                <w:color w:val="000000"/>
                <w:sz w:val="20"/>
                <w:szCs w:val="20"/>
              </w:rPr>
              <w:t>Практическое занятие № 10.</w:t>
            </w:r>
            <w:r w:rsidRPr="00800A92">
              <w:rPr>
                <w:rFonts w:ascii="Arial" w:hAnsi="Arial" w:cs="Arial"/>
                <w:color w:val="000000"/>
                <w:sz w:val="20"/>
                <w:szCs w:val="20"/>
              </w:rPr>
              <w:t xml:space="preserve"> </w:t>
            </w:r>
            <w:r w:rsidRPr="00800A92">
              <w:rPr>
                <w:rFonts w:ascii="Arial" w:hAnsi="Arial" w:cs="Arial"/>
                <w:w w:val="105"/>
                <w:sz w:val="20"/>
                <w:szCs w:val="20"/>
              </w:rPr>
              <w:t>Графическое изображение статистических данных и прогнозирование в MS</w:t>
            </w:r>
            <w:r w:rsidRPr="00800A92">
              <w:rPr>
                <w:rFonts w:ascii="Arial" w:hAnsi="Arial" w:cs="Arial"/>
                <w:spacing w:val="-11"/>
                <w:w w:val="105"/>
                <w:sz w:val="20"/>
                <w:szCs w:val="20"/>
              </w:rPr>
              <w:t xml:space="preserve"> </w:t>
            </w:r>
            <w:r w:rsidRPr="00800A92">
              <w:rPr>
                <w:rFonts w:ascii="Arial" w:hAnsi="Arial" w:cs="Arial"/>
                <w:sz w:val="20"/>
                <w:szCs w:val="20"/>
              </w:rPr>
              <w:t>Excel</w:t>
            </w:r>
          </w:p>
        </w:tc>
        <w:tc>
          <w:tcPr>
            <w:tcW w:w="533" w:type="pct"/>
            <w:tcBorders>
              <w:top w:val="nil"/>
            </w:tcBorders>
          </w:tcPr>
          <w:p w14:paraId="592145C0" w14:textId="7507D565" w:rsidR="00F9760C" w:rsidRPr="00DA405B" w:rsidRDefault="00F9760C" w:rsidP="00612DF3">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6C7DB861" w14:textId="77777777" w:rsidR="00F9760C" w:rsidRPr="00AE30C6" w:rsidRDefault="00F9760C" w:rsidP="00612DF3">
            <w:pPr>
              <w:spacing w:after="0" w:line="240" w:lineRule="auto"/>
              <w:jc w:val="center"/>
              <w:rPr>
                <w:rFonts w:ascii="Arial" w:hAnsi="Arial" w:cs="Arial"/>
                <w:b/>
                <w:sz w:val="20"/>
                <w:szCs w:val="20"/>
              </w:rPr>
            </w:pPr>
          </w:p>
        </w:tc>
      </w:tr>
      <w:tr w:rsidR="00F9760C" w:rsidRPr="00AE30C6" w14:paraId="5C9D3B9F" w14:textId="77777777" w:rsidTr="005C6202">
        <w:trPr>
          <w:trHeight w:val="20"/>
        </w:trPr>
        <w:tc>
          <w:tcPr>
            <w:tcW w:w="952" w:type="pct"/>
            <w:vMerge w:val="restart"/>
          </w:tcPr>
          <w:p w14:paraId="60378803" w14:textId="196BE30A" w:rsidR="00F9760C" w:rsidRDefault="00F9760C" w:rsidP="0036223E">
            <w:pPr>
              <w:spacing w:after="0" w:line="240" w:lineRule="auto"/>
              <w:rPr>
                <w:rFonts w:ascii="Arial" w:hAnsi="Arial" w:cs="Arial"/>
                <w:b/>
                <w:bCs/>
                <w:sz w:val="20"/>
                <w:szCs w:val="20"/>
              </w:rPr>
            </w:pPr>
            <w:r w:rsidRPr="0064490F">
              <w:rPr>
                <w:rFonts w:ascii="Arial" w:hAnsi="Arial" w:cs="Arial"/>
                <w:b/>
                <w:bCs/>
                <w:sz w:val="20"/>
                <w:szCs w:val="20"/>
              </w:rPr>
              <w:t xml:space="preserve">Тема </w:t>
            </w:r>
            <w:r w:rsidR="00A45C20">
              <w:rPr>
                <w:rFonts w:ascii="Arial" w:hAnsi="Arial" w:cs="Arial"/>
                <w:b/>
                <w:bCs/>
                <w:sz w:val="20"/>
                <w:szCs w:val="20"/>
              </w:rPr>
              <w:t>2</w:t>
            </w:r>
            <w:r w:rsidRPr="0064490F">
              <w:rPr>
                <w:rFonts w:ascii="Arial" w:hAnsi="Arial" w:cs="Arial"/>
                <w:b/>
                <w:bCs/>
                <w:sz w:val="20"/>
                <w:szCs w:val="20"/>
              </w:rPr>
              <w:t xml:space="preserve">.5 </w:t>
            </w:r>
          </w:p>
          <w:p w14:paraId="5ED7868A" w14:textId="4D69C21E" w:rsidR="00F9760C" w:rsidRPr="000755A7" w:rsidRDefault="00F9760C" w:rsidP="0036223E">
            <w:pPr>
              <w:spacing w:after="0" w:line="240" w:lineRule="auto"/>
              <w:rPr>
                <w:rFonts w:ascii="Arial" w:hAnsi="Arial" w:cs="Arial"/>
                <w:b/>
                <w:bCs/>
                <w:sz w:val="20"/>
                <w:szCs w:val="20"/>
              </w:rPr>
            </w:pPr>
            <w:r w:rsidRPr="0064490F">
              <w:rPr>
                <w:rFonts w:ascii="Arial" w:hAnsi="Arial" w:cs="Arial"/>
                <w:b/>
                <w:bCs/>
                <w:sz w:val="20"/>
                <w:szCs w:val="20"/>
              </w:rPr>
              <w:lastRenderedPageBreak/>
              <w:t>Технологии использования систем управления базами данных в профессиональной деятельности</w:t>
            </w:r>
          </w:p>
        </w:tc>
        <w:tc>
          <w:tcPr>
            <w:tcW w:w="2898" w:type="pct"/>
          </w:tcPr>
          <w:p w14:paraId="0D513FA4" w14:textId="1A151C38" w:rsidR="00F9760C" w:rsidRPr="00AE30C6" w:rsidRDefault="00F9760C" w:rsidP="00AE30C6">
            <w:pPr>
              <w:tabs>
                <w:tab w:val="left" w:pos="851"/>
              </w:tabs>
              <w:spacing w:after="0" w:line="240" w:lineRule="auto"/>
              <w:jc w:val="both"/>
              <w:rPr>
                <w:rFonts w:ascii="Arial" w:hAnsi="Arial" w:cs="Arial"/>
                <w:sz w:val="20"/>
                <w:szCs w:val="20"/>
                <w:lang w:eastAsia="en-US"/>
              </w:rPr>
            </w:pPr>
            <w:r w:rsidRPr="00AE30C6">
              <w:rPr>
                <w:rFonts w:ascii="Arial" w:hAnsi="Arial" w:cs="Arial"/>
                <w:b/>
                <w:bCs/>
                <w:sz w:val="20"/>
                <w:szCs w:val="20"/>
              </w:rPr>
              <w:lastRenderedPageBreak/>
              <w:t>Содержание учебного материала</w:t>
            </w:r>
          </w:p>
        </w:tc>
        <w:tc>
          <w:tcPr>
            <w:tcW w:w="533" w:type="pct"/>
            <w:vMerge w:val="restart"/>
          </w:tcPr>
          <w:p w14:paraId="7D6AE78A" w14:textId="0B4F73BB" w:rsidR="00F9760C" w:rsidRPr="005C6202" w:rsidRDefault="00FE3EAE" w:rsidP="00AE30C6">
            <w:pPr>
              <w:spacing w:after="0" w:line="240" w:lineRule="auto"/>
              <w:jc w:val="center"/>
              <w:rPr>
                <w:rFonts w:ascii="Arial" w:hAnsi="Arial" w:cs="Arial"/>
                <w:bCs/>
                <w:sz w:val="20"/>
                <w:szCs w:val="20"/>
              </w:rPr>
            </w:pPr>
            <w:r>
              <w:rPr>
                <w:rFonts w:ascii="Arial" w:hAnsi="Arial" w:cs="Arial"/>
                <w:bCs/>
                <w:sz w:val="20"/>
                <w:szCs w:val="20"/>
              </w:rPr>
              <w:t>-</w:t>
            </w:r>
          </w:p>
          <w:p w14:paraId="09418E53" w14:textId="77777777" w:rsidR="00F9760C" w:rsidRDefault="00F9760C" w:rsidP="00AE30C6">
            <w:pPr>
              <w:spacing w:after="0" w:line="240" w:lineRule="auto"/>
              <w:jc w:val="center"/>
              <w:rPr>
                <w:rFonts w:ascii="Arial" w:hAnsi="Arial" w:cs="Arial"/>
                <w:bCs/>
                <w:sz w:val="20"/>
                <w:szCs w:val="20"/>
              </w:rPr>
            </w:pPr>
          </w:p>
          <w:p w14:paraId="32FDBCED" w14:textId="77777777" w:rsidR="00F9760C" w:rsidRDefault="00F9760C" w:rsidP="00AE30C6">
            <w:pPr>
              <w:spacing w:after="0" w:line="240" w:lineRule="auto"/>
              <w:jc w:val="center"/>
              <w:rPr>
                <w:rFonts w:ascii="Arial" w:hAnsi="Arial" w:cs="Arial"/>
                <w:bCs/>
                <w:sz w:val="20"/>
                <w:szCs w:val="20"/>
              </w:rPr>
            </w:pPr>
          </w:p>
          <w:p w14:paraId="01033273" w14:textId="44421BF7" w:rsidR="00F9760C" w:rsidRPr="005C6202" w:rsidRDefault="00F9760C" w:rsidP="00AE30C6">
            <w:pPr>
              <w:spacing w:after="0" w:line="240" w:lineRule="auto"/>
              <w:jc w:val="center"/>
              <w:rPr>
                <w:rFonts w:ascii="Arial" w:hAnsi="Arial" w:cs="Arial"/>
                <w:bCs/>
                <w:sz w:val="20"/>
                <w:szCs w:val="20"/>
              </w:rPr>
            </w:pPr>
          </w:p>
        </w:tc>
        <w:tc>
          <w:tcPr>
            <w:tcW w:w="617" w:type="pct"/>
            <w:vMerge w:val="restart"/>
          </w:tcPr>
          <w:p w14:paraId="49AF8330"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lastRenderedPageBreak/>
              <w:t>ОК 01</w:t>
            </w:r>
            <w:r>
              <w:rPr>
                <w:rFonts w:ascii="Arial" w:hAnsi="Arial" w:cs="Arial"/>
                <w:sz w:val="20"/>
                <w:szCs w:val="20"/>
              </w:rPr>
              <w:t xml:space="preserve">; </w:t>
            </w:r>
            <w:r w:rsidRPr="00A45C20">
              <w:rPr>
                <w:rFonts w:ascii="Arial" w:hAnsi="Arial" w:cs="Arial"/>
                <w:sz w:val="20"/>
                <w:szCs w:val="20"/>
              </w:rPr>
              <w:t>ОК 02</w:t>
            </w:r>
          </w:p>
          <w:p w14:paraId="6D48A7BE"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lastRenderedPageBreak/>
              <w:t>ОК 04</w:t>
            </w:r>
            <w:r>
              <w:rPr>
                <w:rFonts w:ascii="Arial" w:hAnsi="Arial" w:cs="Arial"/>
                <w:sz w:val="20"/>
                <w:szCs w:val="20"/>
              </w:rPr>
              <w:t>;</w:t>
            </w:r>
            <w:r w:rsidRPr="00A45C20">
              <w:rPr>
                <w:rFonts w:ascii="Arial" w:hAnsi="Arial" w:cs="Arial"/>
                <w:sz w:val="20"/>
                <w:szCs w:val="20"/>
              </w:rPr>
              <w:t xml:space="preserve"> ОК 05</w:t>
            </w:r>
          </w:p>
          <w:p w14:paraId="17582607"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2BB793B7"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3CAA9DA9"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786F2F7D"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72B31E45" w14:textId="5C7DB91B" w:rsidR="00F9760C" w:rsidRPr="00AE30C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rPr>
            </w:pPr>
            <w:r>
              <w:rPr>
                <w:rFonts w:ascii="Arial" w:hAnsi="Arial" w:cs="Arial"/>
                <w:sz w:val="20"/>
                <w:szCs w:val="20"/>
              </w:rPr>
              <w:t>ЦО 40</w:t>
            </w:r>
          </w:p>
        </w:tc>
      </w:tr>
      <w:tr w:rsidR="00F9760C" w:rsidRPr="00AE30C6" w14:paraId="6158C792" w14:textId="77777777" w:rsidTr="00017829">
        <w:trPr>
          <w:trHeight w:val="20"/>
        </w:trPr>
        <w:tc>
          <w:tcPr>
            <w:tcW w:w="952" w:type="pct"/>
            <w:vMerge/>
            <w:vAlign w:val="center"/>
          </w:tcPr>
          <w:p w14:paraId="086B0024" w14:textId="77777777" w:rsidR="00F9760C" w:rsidRPr="000755A7" w:rsidRDefault="00F9760C" w:rsidP="00AE30C6">
            <w:pPr>
              <w:spacing w:after="0" w:line="240" w:lineRule="auto"/>
              <w:rPr>
                <w:rFonts w:ascii="Arial" w:hAnsi="Arial" w:cs="Arial"/>
                <w:b/>
                <w:bCs/>
                <w:sz w:val="20"/>
                <w:szCs w:val="20"/>
              </w:rPr>
            </w:pPr>
          </w:p>
        </w:tc>
        <w:tc>
          <w:tcPr>
            <w:tcW w:w="2898" w:type="pct"/>
          </w:tcPr>
          <w:p w14:paraId="0BF11316" w14:textId="07C4C55B" w:rsidR="00F9760C" w:rsidRPr="00AE30C6" w:rsidRDefault="00F9760C" w:rsidP="0064490F">
            <w:pPr>
              <w:tabs>
                <w:tab w:val="left" w:pos="851"/>
              </w:tabs>
              <w:spacing w:after="0" w:line="240" w:lineRule="auto"/>
              <w:jc w:val="both"/>
              <w:rPr>
                <w:rFonts w:ascii="Arial" w:hAnsi="Arial" w:cs="Arial"/>
                <w:sz w:val="20"/>
                <w:szCs w:val="20"/>
                <w:lang w:eastAsia="en-US"/>
              </w:rPr>
            </w:pPr>
            <w:r w:rsidRPr="0064490F">
              <w:rPr>
                <w:rFonts w:ascii="Arial" w:hAnsi="Arial" w:cs="Arial"/>
                <w:sz w:val="20"/>
                <w:szCs w:val="20"/>
                <w:lang w:eastAsia="en-US"/>
              </w:rPr>
              <w:t xml:space="preserve">Базы и банки данных, их назначение, использование в ИС профессионального назначения. </w:t>
            </w:r>
            <w:r>
              <w:rPr>
                <w:rFonts w:ascii="Arial" w:hAnsi="Arial" w:cs="Arial"/>
                <w:sz w:val="20"/>
                <w:szCs w:val="20"/>
                <w:lang w:eastAsia="en-US"/>
              </w:rPr>
              <w:t>СУБД</w:t>
            </w:r>
            <w:r w:rsidRPr="0064490F">
              <w:rPr>
                <w:rFonts w:ascii="Arial" w:hAnsi="Arial" w:cs="Arial"/>
                <w:sz w:val="20"/>
                <w:szCs w:val="20"/>
                <w:lang w:eastAsia="en-US"/>
              </w:rPr>
              <w:t xml:space="preserve"> MS Access. Основные типы данных. Объекты, атрибуты и связи. Способы формирования запросов при обращении к базе данных. Ввод, редактирование и хранение данных.</w:t>
            </w:r>
          </w:p>
        </w:tc>
        <w:tc>
          <w:tcPr>
            <w:tcW w:w="533" w:type="pct"/>
            <w:vMerge/>
            <w:tcBorders>
              <w:bottom w:val="single" w:sz="4" w:space="0" w:color="auto"/>
            </w:tcBorders>
          </w:tcPr>
          <w:p w14:paraId="3A75FAB3" w14:textId="37379F62" w:rsidR="00F9760C" w:rsidRPr="008C0682" w:rsidRDefault="00F9760C" w:rsidP="00AE30C6">
            <w:pPr>
              <w:spacing w:after="0" w:line="240" w:lineRule="auto"/>
              <w:jc w:val="center"/>
              <w:rPr>
                <w:rFonts w:ascii="Arial" w:hAnsi="Arial" w:cs="Arial"/>
                <w:bCs/>
                <w:sz w:val="20"/>
                <w:szCs w:val="20"/>
              </w:rPr>
            </w:pPr>
          </w:p>
        </w:tc>
        <w:tc>
          <w:tcPr>
            <w:tcW w:w="617" w:type="pct"/>
            <w:vMerge/>
          </w:tcPr>
          <w:p w14:paraId="5B1F7859"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0775C8F9" w14:textId="77777777" w:rsidTr="00017829">
        <w:trPr>
          <w:trHeight w:val="20"/>
        </w:trPr>
        <w:tc>
          <w:tcPr>
            <w:tcW w:w="952" w:type="pct"/>
            <w:vMerge/>
            <w:vAlign w:val="center"/>
          </w:tcPr>
          <w:p w14:paraId="441AE562" w14:textId="77777777" w:rsidR="00F9760C" w:rsidRPr="000755A7" w:rsidRDefault="00F9760C" w:rsidP="00AE30C6">
            <w:pPr>
              <w:spacing w:after="0" w:line="240" w:lineRule="auto"/>
              <w:rPr>
                <w:rFonts w:ascii="Arial" w:hAnsi="Arial" w:cs="Arial"/>
                <w:b/>
                <w:bCs/>
                <w:sz w:val="20"/>
                <w:szCs w:val="20"/>
              </w:rPr>
            </w:pPr>
          </w:p>
        </w:tc>
        <w:tc>
          <w:tcPr>
            <w:tcW w:w="2898" w:type="pct"/>
          </w:tcPr>
          <w:p w14:paraId="56DEA922" w14:textId="7016CF46" w:rsidR="00F9760C" w:rsidRPr="0064490F" w:rsidRDefault="00F9760C" w:rsidP="0064490F">
            <w:pPr>
              <w:tabs>
                <w:tab w:val="left" w:pos="851"/>
              </w:tabs>
              <w:spacing w:after="0" w:line="240" w:lineRule="auto"/>
              <w:jc w:val="both"/>
              <w:rPr>
                <w:rFonts w:ascii="Arial" w:hAnsi="Arial" w:cs="Arial"/>
                <w:sz w:val="20"/>
                <w:szCs w:val="20"/>
                <w:lang w:eastAsia="en-US"/>
              </w:rPr>
            </w:pPr>
            <w:r w:rsidRPr="001C733B">
              <w:rPr>
                <w:rFonts w:ascii="Arial" w:hAnsi="Arial" w:cs="Arial"/>
                <w:b/>
                <w:sz w:val="20"/>
                <w:szCs w:val="20"/>
                <w:lang w:eastAsia="en-US"/>
              </w:rPr>
              <w:t>Практические занятия</w:t>
            </w:r>
          </w:p>
        </w:tc>
        <w:tc>
          <w:tcPr>
            <w:tcW w:w="533" w:type="pct"/>
            <w:tcBorders>
              <w:bottom w:val="nil"/>
            </w:tcBorders>
          </w:tcPr>
          <w:p w14:paraId="370B5099" w14:textId="6BEA4578" w:rsidR="00F9760C" w:rsidRPr="008C0682" w:rsidRDefault="00F9760C" w:rsidP="00AE30C6">
            <w:pPr>
              <w:spacing w:after="0" w:line="240" w:lineRule="auto"/>
              <w:jc w:val="center"/>
              <w:rPr>
                <w:rFonts w:ascii="Arial" w:hAnsi="Arial" w:cs="Arial"/>
                <w:b/>
                <w:bCs/>
                <w:sz w:val="20"/>
                <w:szCs w:val="20"/>
              </w:rPr>
            </w:pPr>
          </w:p>
        </w:tc>
        <w:tc>
          <w:tcPr>
            <w:tcW w:w="617" w:type="pct"/>
            <w:vMerge/>
          </w:tcPr>
          <w:p w14:paraId="481FCFDA"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6AEBE211" w14:textId="77777777" w:rsidTr="00017829">
        <w:trPr>
          <w:trHeight w:val="20"/>
        </w:trPr>
        <w:tc>
          <w:tcPr>
            <w:tcW w:w="952" w:type="pct"/>
            <w:vMerge/>
            <w:vAlign w:val="center"/>
          </w:tcPr>
          <w:p w14:paraId="01E8C203" w14:textId="77777777" w:rsidR="00F9760C" w:rsidRPr="000755A7" w:rsidRDefault="00F9760C" w:rsidP="00AE30C6">
            <w:pPr>
              <w:spacing w:after="0" w:line="240" w:lineRule="auto"/>
              <w:rPr>
                <w:rFonts w:ascii="Arial" w:hAnsi="Arial" w:cs="Arial"/>
                <w:b/>
                <w:bCs/>
                <w:sz w:val="20"/>
                <w:szCs w:val="20"/>
              </w:rPr>
            </w:pPr>
          </w:p>
        </w:tc>
        <w:tc>
          <w:tcPr>
            <w:tcW w:w="2898" w:type="pct"/>
          </w:tcPr>
          <w:p w14:paraId="5967A7AF" w14:textId="01484BD1" w:rsidR="00F9760C" w:rsidRPr="0064490F" w:rsidRDefault="00F9760C" w:rsidP="002B12AF">
            <w:pPr>
              <w:tabs>
                <w:tab w:val="left" w:pos="851"/>
              </w:tabs>
              <w:spacing w:after="0" w:line="240" w:lineRule="auto"/>
              <w:jc w:val="both"/>
              <w:rPr>
                <w:rFonts w:ascii="Arial" w:hAnsi="Arial" w:cs="Arial"/>
                <w:sz w:val="20"/>
                <w:szCs w:val="20"/>
                <w:lang w:eastAsia="en-US"/>
              </w:rPr>
            </w:pPr>
            <w:r w:rsidRPr="004A03BB">
              <w:rPr>
                <w:rFonts w:ascii="Arial" w:hAnsi="Arial" w:cs="Arial"/>
                <w:b/>
                <w:sz w:val="20"/>
                <w:szCs w:val="20"/>
                <w:lang w:eastAsia="en-US"/>
              </w:rPr>
              <w:t xml:space="preserve">Практическое занятие № </w:t>
            </w:r>
            <w:r>
              <w:rPr>
                <w:rFonts w:ascii="Arial" w:hAnsi="Arial" w:cs="Arial"/>
                <w:b/>
                <w:sz w:val="20"/>
                <w:szCs w:val="20"/>
                <w:lang w:eastAsia="en-US"/>
              </w:rPr>
              <w:t>11</w:t>
            </w:r>
            <w:r w:rsidRPr="004A03BB">
              <w:rPr>
                <w:rFonts w:ascii="Arial" w:hAnsi="Arial" w:cs="Arial"/>
                <w:b/>
                <w:sz w:val="20"/>
                <w:szCs w:val="20"/>
                <w:lang w:eastAsia="en-US"/>
              </w:rPr>
              <w:t>.</w:t>
            </w:r>
            <w:r>
              <w:rPr>
                <w:rFonts w:ascii="Arial" w:hAnsi="Arial" w:cs="Arial"/>
                <w:sz w:val="20"/>
                <w:szCs w:val="20"/>
                <w:lang w:eastAsia="en-US"/>
              </w:rPr>
              <w:t xml:space="preserve"> </w:t>
            </w:r>
            <w:r w:rsidRPr="00995E0A">
              <w:rPr>
                <w:rFonts w:ascii="Arial" w:hAnsi="Arial" w:cs="Arial"/>
                <w:sz w:val="20"/>
                <w:szCs w:val="20"/>
                <w:lang w:eastAsia="en-US"/>
              </w:rPr>
              <w:t>Проектирование многотабличной базы данных в СУБД MS Access</w:t>
            </w:r>
          </w:p>
        </w:tc>
        <w:tc>
          <w:tcPr>
            <w:tcW w:w="533" w:type="pct"/>
            <w:tcBorders>
              <w:top w:val="nil"/>
              <w:bottom w:val="nil"/>
            </w:tcBorders>
          </w:tcPr>
          <w:p w14:paraId="7898C010" w14:textId="00027BD8" w:rsidR="00F9760C" w:rsidRPr="00DA405B" w:rsidRDefault="00F9760C"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170D0E57"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21F81FAB" w14:textId="77777777" w:rsidTr="00F9760C">
        <w:trPr>
          <w:trHeight w:val="20"/>
        </w:trPr>
        <w:tc>
          <w:tcPr>
            <w:tcW w:w="952" w:type="pct"/>
            <w:vMerge/>
            <w:vAlign w:val="center"/>
          </w:tcPr>
          <w:p w14:paraId="5FE53DCD" w14:textId="77777777" w:rsidR="00F9760C" w:rsidRPr="000755A7" w:rsidRDefault="00F9760C" w:rsidP="00AE30C6">
            <w:pPr>
              <w:spacing w:after="0" w:line="240" w:lineRule="auto"/>
              <w:rPr>
                <w:rFonts w:ascii="Arial" w:hAnsi="Arial" w:cs="Arial"/>
                <w:b/>
                <w:bCs/>
                <w:sz w:val="20"/>
                <w:szCs w:val="20"/>
              </w:rPr>
            </w:pPr>
          </w:p>
        </w:tc>
        <w:tc>
          <w:tcPr>
            <w:tcW w:w="2898" w:type="pct"/>
          </w:tcPr>
          <w:p w14:paraId="7880BF94" w14:textId="55F4B7E1" w:rsidR="00F9760C" w:rsidRPr="0064490F" w:rsidRDefault="00F9760C" w:rsidP="002B12AF">
            <w:pPr>
              <w:tabs>
                <w:tab w:val="left" w:pos="851"/>
              </w:tabs>
              <w:spacing w:after="0" w:line="240" w:lineRule="auto"/>
              <w:jc w:val="both"/>
              <w:rPr>
                <w:rFonts w:ascii="Arial" w:hAnsi="Arial" w:cs="Arial"/>
                <w:sz w:val="20"/>
                <w:szCs w:val="20"/>
                <w:lang w:eastAsia="en-US"/>
              </w:rPr>
            </w:pPr>
            <w:r w:rsidRPr="004A03BB">
              <w:rPr>
                <w:rFonts w:ascii="Arial" w:hAnsi="Arial" w:cs="Arial"/>
                <w:b/>
                <w:sz w:val="20"/>
                <w:szCs w:val="20"/>
                <w:lang w:eastAsia="en-US"/>
              </w:rPr>
              <w:t xml:space="preserve">Практическое занятие № </w:t>
            </w:r>
            <w:r>
              <w:rPr>
                <w:rFonts w:ascii="Arial" w:hAnsi="Arial" w:cs="Arial"/>
                <w:b/>
                <w:sz w:val="20"/>
                <w:szCs w:val="20"/>
                <w:lang w:eastAsia="en-US"/>
              </w:rPr>
              <w:t>12</w:t>
            </w:r>
            <w:r w:rsidRPr="004A03BB">
              <w:rPr>
                <w:rFonts w:ascii="Arial" w:hAnsi="Arial" w:cs="Arial"/>
                <w:b/>
                <w:sz w:val="20"/>
                <w:szCs w:val="20"/>
                <w:lang w:eastAsia="en-US"/>
              </w:rPr>
              <w:t>.</w:t>
            </w:r>
            <w:r>
              <w:rPr>
                <w:rFonts w:ascii="Arial" w:hAnsi="Arial" w:cs="Arial"/>
                <w:sz w:val="20"/>
                <w:szCs w:val="20"/>
                <w:lang w:eastAsia="en-US"/>
              </w:rPr>
              <w:t xml:space="preserve"> </w:t>
            </w:r>
            <w:r w:rsidRPr="00800A92">
              <w:rPr>
                <w:rFonts w:ascii="Arial" w:hAnsi="Arial" w:cs="Arial"/>
                <w:w w:val="105"/>
                <w:sz w:val="20"/>
                <w:szCs w:val="20"/>
              </w:rPr>
              <w:t xml:space="preserve">Работа с данными с  использованием </w:t>
            </w:r>
            <w:r>
              <w:rPr>
                <w:rFonts w:ascii="Arial" w:hAnsi="Arial" w:cs="Arial"/>
                <w:w w:val="105"/>
                <w:sz w:val="20"/>
                <w:szCs w:val="20"/>
              </w:rPr>
              <w:t>запросов, с</w:t>
            </w:r>
            <w:r w:rsidRPr="00800A92">
              <w:rPr>
                <w:rFonts w:ascii="Arial" w:hAnsi="Arial" w:cs="Arial"/>
                <w:w w:val="105"/>
                <w:sz w:val="20"/>
                <w:szCs w:val="20"/>
              </w:rPr>
              <w:t xml:space="preserve">оздание отчетов </w:t>
            </w:r>
            <w:r>
              <w:rPr>
                <w:rFonts w:ascii="Arial" w:hAnsi="Arial" w:cs="Arial"/>
                <w:w w:val="105"/>
                <w:sz w:val="20"/>
                <w:szCs w:val="20"/>
              </w:rPr>
              <w:t xml:space="preserve">и форм </w:t>
            </w:r>
            <w:r w:rsidRPr="00800A92">
              <w:rPr>
                <w:rFonts w:ascii="Arial" w:hAnsi="Arial" w:cs="Arial"/>
                <w:w w:val="105"/>
                <w:sz w:val="20"/>
                <w:szCs w:val="20"/>
              </w:rPr>
              <w:t>в СУБД</w:t>
            </w:r>
            <w:r w:rsidRPr="00800A92">
              <w:rPr>
                <w:rFonts w:ascii="Arial" w:hAnsi="Arial" w:cs="Arial"/>
                <w:spacing w:val="17"/>
                <w:w w:val="105"/>
                <w:sz w:val="20"/>
                <w:szCs w:val="20"/>
              </w:rPr>
              <w:t xml:space="preserve"> </w:t>
            </w:r>
            <w:r w:rsidRPr="00800A92">
              <w:rPr>
                <w:rFonts w:ascii="Arial" w:hAnsi="Arial" w:cs="Arial"/>
                <w:w w:val="105"/>
                <w:sz w:val="20"/>
                <w:szCs w:val="20"/>
              </w:rPr>
              <w:t>MS</w:t>
            </w:r>
            <w:r w:rsidRPr="00800A92">
              <w:rPr>
                <w:rFonts w:ascii="Arial" w:hAnsi="Arial" w:cs="Arial"/>
                <w:spacing w:val="3"/>
                <w:w w:val="105"/>
                <w:sz w:val="20"/>
                <w:szCs w:val="20"/>
              </w:rPr>
              <w:t xml:space="preserve"> </w:t>
            </w:r>
            <w:r w:rsidRPr="00800A92">
              <w:rPr>
                <w:rFonts w:ascii="Arial" w:hAnsi="Arial" w:cs="Arial"/>
                <w:w w:val="110"/>
                <w:sz w:val="20"/>
                <w:szCs w:val="20"/>
              </w:rPr>
              <w:t>Access</w:t>
            </w:r>
          </w:p>
        </w:tc>
        <w:tc>
          <w:tcPr>
            <w:tcW w:w="533" w:type="pct"/>
            <w:tcBorders>
              <w:top w:val="nil"/>
            </w:tcBorders>
          </w:tcPr>
          <w:p w14:paraId="7E42965C" w14:textId="7A55CCC8" w:rsidR="00F9760C" w:rsidRPr="00DA405B" w:rsidRDefault="00F9760C"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Borders>
              <w:bottom w:val="nil"/>
            </w:tcBorders>
          </w:tcPr>
          <w:p w14:paraId="5B8F4287"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6133E2AD" w14:textId="77777777" w:rsidTr="00AA17E6">
        <w:trPr>
          <w:trHeight w:val="20"/>
        </w:trPr>
        <w:tc>
          <w:tcPr>
            <w:tcW w:w="952" w:type="pct"/>
            <w:vMerge w:val="restart"/>
          </w:tcPr>
          <w:p w14:paraId="23487123" w14:textId="086D53ED" w:rsidR="00F9760C" w:rsidRPr="007C542A" w:rsidRDefault="00F9760C" w:rsidP="00AA17E6">
            <w:pPr>
              <w:spacing w:after="0" w:line="240" w:lineRule="auto"/>
              <w:rPr>
                <w:rFonts w:ascii="Arial" w:hAnsi="Arial" w:cs="Arial"/>
                <w:b/>
                <w:bCs/>
                <w:sz w:val="20"/>
                <w:szCs w:val="20"/>
              </w:rPr>
            </w:pPr>
            <w:r w:rsidRPr="007C542A">
              <w:rPr>
                <w:rFonts w:ascii="Arial" w:hAnsi="Arial" w:cs="Arial"/>
                <w:b/>
                <w:bCs/>
                <w:sz w:val="20"/>
                <w:szCs w:val="20"/>
              </w:rPr>
              <w:t xml:space="preserve">Тема </w:t>
            </w:r>
            <w:r w:rsidR="00A45C20">
              <w:rPr>
                <w:rFonts w:ascii="Arial" w:hAnsi="Arial" w:cs="Arial"/>
                <w:b/>
                <w:bCs/>
                <w:sz w:val="20"/>
                <w:szCs w:val="20"/>
              </w:rPr>
              <w:t>2</w:t>
            </w:r>
            <w:r w:rsidRPr="007C542A">
              <w:rPr>
                <w:rFonts w:ascii="Arial" w:hAnsi="Arial" w:cs="Arial"/>
                <w:b/>
                <w:bCs/>
                <w:sz w:val="20"/>
                <w:szCs w:val="20"/>
              </w:rPr>
              <w:t>.6</w:t>
            </w:r>
          </w:p>
          <w:p w14:paraId="33BEEB99" w14:textId="1B2009B9" w:rsidR="00F9760C" w:rsidRPr="00C362E8" w:rsidRDefault="00F9760C" w:rsidP="00AA17E6">
            <w:pPr>
              <w:spacing w:after="0" w:line="240" w:lineRule="auto"/>
              <w:rPr>
                <w:rFonts w:ascii="Arial" w:hAnsi="Arial" w:cs="Arial"/>
                <w:b/>
                <w:bCs/>
                <w:sz w:val="20"/>
                <w:szCs w:val="20"/>
              </w:rPr>
            </w:pPr>
            <w:r w:rsidRPr="00C362E8">
              <w:rPr>
                <w:rFonts w:ascii="Arial" w:hAnsi="Arial" w:cs="Arial"/>
                <w:b/>
                <w:bCs/>
                <w:sz w:val="20"/>
                <w:szCs w:val="20"/>
              </w:rPr>
              <w:t>Информационные</w:t>
            </w:r>
            <w:r>
              <w:rPr>
                <w:rFonts w:ascii="Arial" w:hAnsi="Arial" w:cs="Arial"/>
                <w:b/>
                <w:bCs/>
                <w:sz w:val="20"/>
                <w:szCs w:val="20"/>
              </w:rPr>
              <w:t xml:space="preserve"> </w:t>
            </w:r>
            <w:r w:rsidRPr="00C362E8">
              <w:rPr>
                <w:rFonts w:ascii="Arial" w:hAnsi="Arial" w:cs="Arial"/>
                <w:b/>
                <w:bCs/>
                <w:sz w:val="20"/>
                <w:szCs w:val="20"/>
              </w:rPr>
              <w:t>ресурсы для поиска,</w:t>
            </w:r>
            <w:r>
              <w:rPr>
                <w:rFonts w:ascii="Arial" w:hAnsi="Arial" w:cs="Arial"/>
                <w:b/>
                <w:bCs/>
                <w:sz w:val="20"/>
                <w:szCs w:val="20"/>
              </w:rPr>
              <w:t xml:space="preserve"> </w:t>
            </w:r>
            <w:r w:rsidRPr="00C362E8">
              <w:rPr>
                <w:rFonts w:ascii="Arial" w:hAnsi="Arial" w:cs="Arial"/>
                <w:b/>
                <w:bCs/>
                <w:sz w:val="20"/>
                <w:szCs w:val="20"/>
              </w:rPr>
              <w:t>хранения и</w:t>
            </w:r>
            <w:r>
              <w:rPr>
                <w:rFonts w:ascii="Arial" w:hAnsi="Arial" w:cs="Arial"/>
                <w:b/>
                <w:bCs/>
                <w:sz w:val="20"/>
                <w:szCs w:val="20"/>
              </w:rPr>
              <w:t xml:space="preserve"> </w:t>
            </w:r>
            <w:r w:rsidRPr="00C362E8">
              <w:rPr>
                <w:rFonts w:ascii="Arial" w:hAnsi="Arial" w:cs="Arial"/>
                <w:b/>
                <w:bCs/>
                <w:sz w:val="20"/>
                <w:szCs w:val="20"/>
              </w:rPr>
              <w:t>накопления</w:t>
            </w:r>
          </w:p>
          <w:p w14:paraId="5AE89E07" w14:textId="3E6126DF" w:rsidR="00F9760C" w:rsidRPr="000755A7" w:rsidRDefault="00F9760C" w:rsidP="00AA17E6">
            <w:pPr>
              <w:spacing w:after="0" w:line="240" w:lineRule="auto"/>
              <w:rPr>
                <w:rFonts w:ascii="Arial" w:hAnsi="Arial" w:cs="Arial"/>
                <w:b/>
                <w:bCs/>
                <w:sz w:val="20"/>
                <w:szCs w:val="20"/>
              </w:rPr>
            </w:pPr>
            <w:r w:rsidRPr="00C362E8">
              <w:rPr>
                <w:rFonts w:ascii="Arial" w:hAnsi="Arial" w:cs="Arial"/>
                <w:b/>
                <w:bCs/>
                <w:sz w:val="20"/>
                <w:szCs w:val="20"/>
              </w:rPr>
              <w:t>информации.</w:t>
            </w:r>
          </w:p>
        </w:tc>
        <w:tc>
          <w:tcPr>
            <w:tcW w:w="2898" w:type="pct"/>
          </w:tcPr>
          <w:p w14:paraId="29035B98" w14:textId="66DE9321" w:rsidR="00F9760C" w:rsidRPr="004A03BB" w:rsidRDefault="00F9760C" w:rsidP="00995E0A">
            <w:pPr>
              <w:tabs>
                <w:tab w:val="left" w:pos="851"/>
              </w:tabs>
              <w:spacing w:after="0" w:line="240" w:lineRule="auto"/>
              <w:jc w:val="both"/>
              <w:rPr>
                <w:rFonts w:ascii="Arial" w:hAnsi="Arial" w:cs="Arial"/>
                <w:b/>
                <w:sz w:val="20"/>
                <w:szCs w:val="20"/>
                <w:lang w:eastAsia="en-US"/>
              </w:rPr>
            </w:pPr>
            <w:r w:rsidRPr="00AE30C6">
              <w:rPr>
                <w:rFonts w:ascii="Arial" w:hAnsi="Arial" w:cs="Arial"/>
                <w:b/>
                <w:bCs/>
                <w:sz w:val="20"/>
                <w:szCs w:val="20"/>
              </w:rPr>
              <w:t>Содержание учебного материала</w:t>
            </w:r>
          </w:p>
        </w:tc>
        <w:tc>
          <w:tcPr>
            <w:tcW w:w="533" w:type="pct"/>
            <w:vMerge w:val="restart"/>
            <w:tcBorders>
              <w:top w:val="nil"/>
            </w:tcBorders>
          </w:tcPr>
          <w:p w14:paraId="00DDA306" w14:textId="701F0085" w:rsidR="00F9760C" w:rsidRDefault="00FE3EAE" w:rsidP="00AE30C6">
            <w:pPr>
              <w:spacing w:after="0" w:line="240" w:lineRule="auto"/>
              <w:jc w:val="center"/>
              <w:rPr>
                <w:rFonts w:ascii="Arial" w:hAnsi="Arial" w:cs="Arial"/>
                <w:bCs/>
                <w:sz w:val="20"/>
                <w:szCs w:val="20"/>
              </w:rPr>
            </w:pPr>
            <w:r>
              <w:rPr>
                <w:rFonts w:ascii="Arial" w:hAnsi="Arial" w:cs="Arial"/>
                <w:bCs/>
                <w:sz w:val="20"/>
                <w:szCs w:val="20"/>
              </w:rPr>
              <w:t>-</w:t>
            </w:r>
          </w:p>
        </w:tc>
        <w:tc>
          <w:tcPr>
            <w:tcW w:w="617" w:type="pct"/>
            <w:vMerge w:val="restart"/>
          </w:tcPr>
          <w:p w14:paraId="5E3333D2"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6D57F885"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62E60279"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2CF9B50C"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02A36614"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518FC323"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51C3D79F" w14:textId="133E0690" w:rsidR="00F9760C"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F9760C" w:rsidRPr="00AE30C6" w14:paraId="7435EC01" w14:textId="77777777" w:rsidTr="00064617">
        <w:trPr>
          <w:trHeight w:val="20"/>
        </w:trPr>
        <w:tc>
          <w:tcPr>
            <w:tcW w:w="952" w:type="pct"/>
            <w:vMerge/>
            <w:vAlign w:val="center"/>
          </w:tcPr>
          <w:p w14:paraId="27F25032" w14:textId="77777777" w:rsidR="00F9760C" w:rsidRPr="000755A7" w:rsidRDefault="00F9760C" w:rsidP="00AE30C6">
            <w:pPr>
              <w:spacing w:after="0" w:line="240" w:lineRule="auto"/>
              <w:rPr>
                <w:rFonts w:ascii="Arial" w:hAnsi="Arial" w:cs="Arial"/>
                <w:b/>
                <w:bCs/>
                <w:sz w:val="20"/>
                <w:szCs w:val="20"/>
              </w:rPr>
            </w:pPr>
          </w:p>
        </w:tc>
        <w:tc>
          <w:tcPr>
            <w:tcW w:w="2898" w:type="pct"/>
          </w:tcPr>
          <w:p w14:paraId="15FB623D" w14:textId="7C4D2284" w:rsidR="00F9760C" w:rsidRPr="00C362E8" w:rsidRDefault="00F9760C" w:rsidP="00995E0A">
            <w:pPr>
              <w:tabs>
                <w:tab w:val="left" w:pos="851"/>
              </w:tabs>
              <w:spacing w:after="0" w:line="240" w:lineRule="auto"/>
              <w:jc w:val="both"/>
              <w:rPr>
                <w:rFonts w:ascii="Arial" w:hAnsi="Arial" w:cs="Arial"/>
                <w:sz w:val="20"/>
                <w:szCs w:val="20"/>
                <w:lang w:eastAsia="en-US"/>
              </w:rPr>
            </w:pPr>
            <w:r w:rsidRPr="00C362E8">
              <w:rPr>
                <w:rFonts w:ascii="Arial" w:hAnsi="Arial" w:cs="Arial"/>
                <w:sz w:val="20"/>
                <w:szCs w:val="20"/>
                <w:lang w:eastAsia="en-US"/>
              </w:rPr>
              <w:t>Назначение и возможности информационно-поисковых систем. Структура типовой системы. Информационно-поисковые системы, представленные на отечественном рынке и доступные в Интернете.</w:t>
            </w:r>
          </w:p>
        </w:tc>
        <w:tc>
          <w:tcPr>
            <w:tcW w:w="533" w:type="pct"/>
            <w:vMerge/>
          </w:tcPr>
          <w:p w14:paraId="67F469FE" w14:textId="77777777" w:rsidR="00F9760C" w:rsidRDefault="00F9760C" w:rsidP="00AE30C6">
            <w:pPr>
              <w:spacing w:after="0" w:line="240" w:lineRule="auto"/>
              <w:jc w:val="center"/>
              <w:rPr>
                <w:rFonts w:ascii="Arial" w:hAnsi="Arial" w:cs="Arial"/>
                <w:bCs/>
                <w:sz w:val="20"/>
                <w:szCs w:val="20"/>
              </w:rPr>
            </w:pPr>
          </w:p>
        </w:tc>
        <w:tc>
          <w:tcPr>
            <w:tcW w:w="617" w:type="pct"/>
            <w:vMerge/>
          </w:tcPr>
          <w:p w14:paraId="26931914"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52ABCEA2" w14:textId="77777777" w:rsidTr="00B31CBB">
        <w:trPr>
          <w:trHeight w:val="20"/>
        </w:trPr>
        <w:tc>
          <w:tcPr>
            <w:tcW w:w="952" w:type="pct"/>
            <w:vMerge/>
            <w:vAlign w:val="center"/>
          </w:tcPr>
          <w:p w14:paraId="6C5CCCC5" w14:textId="77777777" w:rsidR="00F9760C" w:rsidRPr="000755A7" w:rsidRDefault="00F9760C" w:rsidP="00AE30C6">
            <w:pPr>
              <w:spacing w:after="0" w:line="240" w:lineRule="auto"/>
              <w:rPr>
                <w:rFonts w:ascii="Arial" w:hAnsi="Arial" w:cs="Arial"/>
                <w:b/>
                <w:bCs/>
                <w:sz w:val="20"/>
                <w:szCs w:val="20"/>
              </w:rPr>
            </w:pPr>
          </w:p>
        </w:tc>
        <w:tc>
          <w:tcPr>
            <w:tcW w:w="2898" w:type="pct"/>
          </w:tcPr>
          <w:p w14:paraId="3F289EEC" w14:textId="1806DB5B" w:rsidR="00F9760C" w:rsidRPr="00C362E8" w:rsidRDefault="00F9760C" w:rsidP="00995E0A">
            <w:pPr>
              <w:tabs>
                <w:tab w:val="left" w:pos="851"/>
              </w:tabs>
              <w:spacing w:after="0" w:line="240" w:lineRule="auto"/>
              <w:jc w:val="both"/>
              <w:rPr>
                <w:rFonts w:ascii="Arial" w:hAnsi="Arial" w:cs="Arial"/>
                <w:sz w:val="20"/>
                <w:szCs w:val="20"/>
                <w:lang w:eastAsia="en-US"/>
              </w:rPr>
            </w:pPr>
            <w:r w:rsidRPr="001C733B">
              <w:rPr>
                <w:rFonts w:ascii="Arial" w:hAnsi="Arial" w:cs="Arial"/>
                <w:b/>
                <w:sz w:val="20"/>
                <w:szCs w:val="20"/>
                <w:lang w:eastAsia="en-US"/>
              </w:rPr>
              <w:t>Практические занятия</w:t>
            </w:r>
          </w:p>
        </w:tc>
        <w:tc>
          <w:tcPr>
            <w:tcW w:w="533" w:type="pct"/>
            <w:vMerge w:val="restart"/>
            <w:tcBorders>
              <w:top w:val="nil"/>
            </w:tcBorders>
          </w:tcPr>
          <w:p w14:paraId="21594969" w14:textId="77777777" w:rsidR="00F9760C" w:rsidRDefault="00F9760C" w:rsidP="00AE30C6">
            <w:pPr>
              <w:spacing w:after="0" w:line="240" w:lineRule="auto"/>
              <w:jc w:val="center"/>
              <w:rPr>
                <w:rFonts w:ascii="Arial" w:hAnsi="Arial" w:cs="Arial"/>
                <w:bCs/>
                <w:sz w:val="20"/>
                <w:szCs w:val="20"/>
              </w:rPr>
            </w:pPr>
          </w:p>
          <w:p w14:paraId="1465993B" w14:textId="0ECB2705" w:rsidR="00F9760C" w:rsidRDefault="00F9760C"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18B42994" w14:textId="77777777" w:rsidR="00F9760C" w:rsidRPr="00AE30C6" w:rsidRDefault="00F9760C" w:rsidP="00AE30C6">
            <w:pPr>
              <w:spacing w:after="0" w:line="240" w:lineRule="auto"/>
              <w:jc w:val="center"/>
              <w:rPr>
                <w:rFonts w:ascii="Arial" w:hAnsi="Arial" w:cs="Arial"/>
                <w:b/>
                <w:sz w:val="20"/>
                <w:szCs w:val="20"/>
              </w:rPr>
            </w:pPr>
          </w:p>
        </w:tc>
      </w:tr>
      <w:tr w:rsidR="00F9760C" w:rsidRPr="00AE30C6" w14:paraId="3D623F0C" w14:textId="77777777" w:rsidTr="00064617">
        <w:trPr>
          <w:trHeight w:val="20"/>
        </w:trPr>
        <w:tc>
          <w:tcPr>
            <w:tcW w:w="952" w:type="pct"/>
            <w:vMerge/>
            <w:vAlign w:val="center"/>
          </w:tcPr>
          <w:p w14:paraId="07CD9D76" w14:textId="77777777" w:rsidR="00F9760C" w:rsidRPr="000755A7" w:rsidRDefault="00F9760C" w:rsidP="00AE30C6">
            <w:pPr>
              <w:spacing w:after="0" w:line="240" w:lineRule="auto"/>
              <w:rPr>
                <w:rFonts w:ascii="Arial" w:hAnsi="Arial" w:cs="Arial"/>
                <w:b/>
                <w:bCs/>
                <w:sz w:val="20"/>
                <w:szCs w:val="20"/>
              </w:rPr>
            </w:pPr>
          </w:p>
        </w:tc>
        <w:tc>
          <w:tcPr>
            <w:tcW w:w="2898" w:type="pct"/>
          </w:tcPr>
          <w:p w14:paraId="761E7B3A" w14:textId="283F139F" w:rsidR="00F9760C" w:rsidRPr="00C362E8" w:rsidRDefault="00F9760C" w:rsidP="00B247E0">
            <w:pPr>
              <w:tabs>
                <w:tab w:val="left" w:pos="851"/>
              </w:tabs>
              <w:spacing w:after="0" w:line="240" w:lineRule="auto"/>
              <w:jc w:val="both"/>
              <w:rPr>
                <w:rFonts w:ascii="Arial" w:hAnsi="Arial" w:cs="Arial"/>
                <w:sz w:val="20"/>
                <w:szCs w:val="20"/>
                <w:lang w:eastAsia="en-US"/>
              </w:rPr>
            </w:pPr>
            <w:r w:rsidRPr="004A03BB">
              <w:rPr>
                <w:rFonts w:ascii="Arial" w:hAnsi="Arial" w:cs="Arial"/>
                <w:b/>
                <w:sz w:val="20"/>
                <w:szCs w:val="20"/>
                <w:lang w:eastAsia="en-US"/>
              </w:rPr>
              <w:t>Практическое занятие №</w:t>
            </w:r>
            <w:r>
              <w:rPr>
                <w:rFonts w:ascii="Arial" w:hAnsi="Arial" w:cs="Arial"/>
                <w:b/>
                <w:sz w:val="20"/>
                <w:szCs w:val="20"/>
                <w:lang w:eastAsia="en-US"/>
              </w:rPr>
              <w:t xml:space="preserve"> 13.</w:t>
            </w:r>
            <w:r w:rsidRPr="004A03BB">
              <w:rPr>
                <w:rFonts w:ascii="Arial" w:hAnsi="Arial" w:cs="Arial"/>
                <w:b/>
                <w:sz w:val="20"/>
                <w:szCs w:val="20"/>
                <w:lang w:eastAsia="en-US"/>
              </w:rPr>
              <w:t xml:space="preserve"> </w:t>
            </w:r>
            <w:r w:rsidRPr="00B247E0">
              <w:rPr>
                <w:rFonts w:ascii="Arial" w:hAnsi="Arial" w:cs="Arial"/>
                <w:sz w:val="20"/>
                <w:szCs w:val="20"/>
                <w:lang w:eastAsia="en-US"/>
              </w:rPr>
              <w:t>Организация поиска нормативных документов в СПС «Консультант Плюс»</w:t>
            </w:r>
          </w:p>
        </w:tc>
        <w:tc>
          <w:tcPr>
            <w:tcW w:w="533" w:type="pct"/>
            <w:vMerge/>
          </w:tcPr>
          <w:p w14:paraId="0A6A453A" w14:textId="2BBD0DE7" w:rsidR="00F9760C" w:rsidRDefault="00F9760C" w:rsidP="00AE30C6">
            <w:pPr>
              <w:spacing w:after="0" w:line="240" w:lineRule="auto"/>
              <w:jc w:val="center"/>
              <w:rPr>
                <w:rFonts w:ascii="Arial" w:hAnsi="Arial" w:cs="Arial"/>
                <w:bCs/>
                <w:sz w:val="20"/>
                <w:szCs w:val="20"/>
              </w:rPr>
            </w:pPr>
          </w:p>
        </w:tc>
        <w:tc>
          <w:tcPr>
            <w:tcW w:w="617" w:type="pct"/>
            <w:vMerge/>
          </w:tcPr>
          <w:p w14:paraId="29EE7DF1" w14:textId="77777777" w:rsidR="00F9760C" w:rsidRPr="00AE30C6" w:rsidRDefault="00F9760C" w:rsidP="00AE30C6">
            <w:pPr>
              <w:spacing w:after="0" w:line="240" w:lineRule="auto"/>
              <w:jc w:val="center"/>
              <w:rPr>
                <w:rFonts w:ascii="Arial" w:hAnsi="Arial" w:cs="Arial"/>
                <w:b/>
                <w:sz w:val="20"/>
                <w:szCs w:val="20"/>
              </w:rPr>
            </w:pPr>
          </w:p>
        </w:tc>
      </w:tr>
      <w:tr w:rsidR="00AA17E6" w:rsidRPr="00AE30C6" w14:paraId="47F72A06" w14:textId="77777777" w:rsidTr="00842A0A">
        <w:trPr>
          <w:trHeight w:val="20"/>
        </w:trPr>
        <w:tc>
          <w:tcPr>
            <w:tcW w:w="952" w:type="pct"/>
            <w:vMerge w:val="restart"/>
          </w:tcPr>
          <w:p w14:paraId="2CE385F2" w14:textId="6D3BE2CF" w:rsidR="00AA17E6" w:rsidRPr="007C542A" w:rsidRDefault="00AA17E6" w:rsidP="00842A0A">
            <w:pPr>
              <w:spacing w:after="0" w:line="240" w:lineRule="auto"/>
              <w:rPr>
                <w:rFonts w:ascii="Arial" w:hAnsi="Arial" w:cs="Arial"/>
                <w:b/>
                <w:bCs/>
                <w:sz w:val="20"/>
                <w:szCs w:val="20"/>
              </w:rPr>
            </w:pPr>
            <w:r w:rsidRPr="007C542A">
              <w:rPr>
                <w:rFonts w:ascii="Arial" w:hAnsi="Arial" w:cs="Arial"/>
                <w:b/>
                <w:bCs/>
                <w:sz w:val="20"/>
                <w:szCs w:val="20"/>
              </w:rPr>
              <w:t xml:space="preserve">Тема </w:t>
            </w:r>
            <w:r w:rsidR="00A45C20">
              <w:rPr>
                <w:rFonts w:ascii="Arial" w:hAnsi="Arial" w:cs="Arial"/>
                <w:b/>
                <w:bCs/>
                <w:sz w:val="20"/>
                <w:szCs w:val="20"/>
              </w:rPr>
              <w:t>2</w:t>
            </w:r>
            <w:r w:rsidRPr="007C542A">
              <w:rPr>
                <w:rFonts w:ascii="Arial" w:hAnsi="Arial" w:cs="Arial"/>
                <w:b/>
                <w:bCs/>
                <w:sz w:val="20"/>
                <w:szCs w:val="20"/>
              </w:rPr>
              <w:t>.</w:t>
            </w:r>
            <w:r w:rsidR="00A45C20">
              <w:rPr>
                <w:rFonts w:ascii="Arial" w:hAnsi="Arial" w:cs="Arial"/>
                <w:b/>
                <w:bCs/>
                <w:sz w:val="20"/>
                <w:szCs w:val="20"/>
              </w:rPr>
              <w:t>7</w:t>
            </w:r>
          </w:p>
          <w:p w14:paraId="611A14EC" w14:textId="422E7555" w:rsidR="00AA17E6" w:rsidRPr="000755A7" w:rsidRDefault="00FE3EAE" w:rsidP="00AA17E6">
            <w:pPr>
              <w:spacing w:after="0" w:line="240" w:lineRule="auto"/>
              <w:rPr>
                <w:rFonts w:ascii="Arial" w:hAnsi="Arial" w:cs="Arial"/>
                <w:b/>
                <w:bCs/>
                <w:sz w:val="20"/>
                <w:szCs w:val="20"/>
              </w:rPr>
            </w:pPr>
            <w:r w:rsidRPr="00FE3EAE">
              <w:rPr>
                <w:rFonts w:ascii="Arial" w:hAnsi="Arial" w:cs="Arial"/>
                <w:b/>
                <w:bCs/>
                <w:sz w:val="20"/>
                <w:szCs w:val="20"/>
              </w:rPr>
              <w:t>Применение графических редакторов при визуализации проектируемых объектов</w:t>
            </w:r>
          </w:p>
        </w:tc>
        <w:tc>
          <w:tcPr>
            <w:tcW w:w="2898" w:type="pct"/>
          </w:tcPr>
          <w:p w14:paraId="40A17A4D" w14:textId="7F6E0D3F" w:rsidR="00AA17E6" w:rsidRPr="0064490F" w:rsidRDefault="00AA17E6" w:rsidP="008C0682">
            <w:pPr>
              <w:tabs>
                <w:tab w:val="left" w:pos="851"/>
              </w:tabs>
              <w:spacing w:after="0" w:line="240" w:lineRule="auto"/>
              <w:jc w:val="both"/>
              <w:rPr>
                <w:rFonts w:ascii="Arial" w:hAnsi="Arial" w:cs="Arial"/>
                <w:sz w:val="20"/>
                <w:szCs w:val="20"/>
                <w:lang w:eastAsia="en-US"/>
              </w:rPr>
            </w:pPr>
            <w:r w:rsidRPr="00AE30C6">
              <w:rPr>
                <w:rFonts w:ascii="Arial" w:hAnsi="Arial" w:cs="Arial"/>
                <w:b/>
                <w:bCs/>
                <w:sz w:val="20"/>
                <w:szCs w:val="20"/>
              </w:rPr>
              <w:t>Содержание учебного материала</w:t>
            </w:r>
          </w:p>
        </w:tc>
        <w:tc>
          <w:tcPr>
            <w:tcW w:w="533" w:type="pct"/>
            <w:vMerge w:val="restart"/>
          </w:tcPr>
          <w:p w14:paraId="0DDDAA47" w14:textId="59B498AE" w:rsidR="00AA17E6" w:rsidRPr="005C6202" w:rsidRDefault="00FE3EAE" w:rsidP="00AE30C6">
            <w:pPr>
              <w:spacing w:after="0" w:line="240" w:lineRule="auto"/>
              <w:jc w:val="center"/>
              <w:rPr>
                <w:rFonts w:ascii="Arial" w:hAnsi="Arial" w:cs="Arial"/>
                <w:bCs/>
                <w:sz w:val="20"/>
                <w:szCs w:val="20"/>
              </w:rPr>
            </w:pPr>
            <w:r>
              <w:rPr>
                <w:rFonts w:ascii="Arial" w:hAnsi="Arial" w:cs="Arial"/>
                <w:bCs/>
                <w:sz w:val="20"/>
                <w:szCs w:val="20"/>
              </w:rPr>
              <w:t>-</w:t>
            </w:r>
          </w:p>
        </w:tc>
        <w:tc>
          <w:tcPr>
            <w:tcW w:w="617" w:type="pct"/>
            <w:vMerge w:val="restart"/>
          </w:tcPr>
          <w:p w14:paraId="4D8E7B8F"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6E26EE18"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6689040E"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316D784F"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1.1-1.</w:t>
            </w:r>
            <w:r>
              <w:rPr>
                <w:rFonts w:ascii="Arial" w:hAnsi="Arial" w:cs="Arial"/>
                <w:sz w:val="20"/>
                <w:szCs w:val="20"/>
              </w:rPr>
              <w:t>4</w:t>
            </w:r>
          </w:p>
          <w:p w14:paraId="4FAD45C4"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455A4C97"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0BDA1227" w14:textId="34391546" w:rsidR="00AA17E6" w:rsidRPr="00AE30C6" w:rsidRDefault="00422256" w:rsidP="00422256">
            <w:pPr>
              <w:spacing w:after="0" w:line="240" w:lineRule="auto"/>
              <w:jc w:val="center"/>
              <w:rPr>
                <w:rFonts w:ascii="Arial" w:hAnsi="Arial" w:cs="Arial"/>
                <w:b/>
                <w:sz w:val="20"/>
                <w:szCs w:val="20"/>
              </w:rPr>
            </w:pPr>
            <w:r>
              <w:rPr>
                <w:rFonts w:ascii="Arial" w:hAnsi="Arial" w:cs="Arial"/>
                <w:sz w:val="20"/>
                <w:szCs w:val="20"/>
              </w:rPr>
              <w:t>ЦО 40</w:t>
            </w:r>
          </w:p>
        </w:tc>
      </w:tr>
      <w:tr w:rsidR="00AA17E6" w:rsidRPr="00AE30C6" w14:paraId="0215BF95" w14:textId="77777777" w:rsidTr="00D64844">
        <w:trPr>
          <w:trHeight w:val="20"/>
        </w:trPr>
        <w:tc>
          <w:tcPr>
            <w:tcW w:w="952" w:type="pct"/>
            <w:vMerge/>
            <w:vAlign w:val="center"/>
          </w:tcPr>
          <w:p w14:paraId="6713AB33" w14:textId="77777777" w:rsidR="00AA17E6" w:rsidRPr="000755A7" w:rsidRDefault="00AA17E6" w:rsidP="00880717">
            <w:pPr>
              <w:spacing w:after="0" w:line="240" w:lineRule="auto"/>
              <w:rPr>
                <w:rFonts w:ascii="Arial" w:hAnsi="Arial" w:cs="Arial"/>
                <w:b/>
                <w:bCs/>
                <w:sz w:val="20"/>
                <w:szCs w:val="20"/>
              </w:rPr>
            </w:pPr>
          </w:p>
        </w:tc>
        <w:tc>
          <w:tcPr>
            <w:tcW w:w="2898" w:type="pct"/>
          </w:tcPr>
          <w:p w14:paraId="789BAF92" w14:textId="62C719C5" w:rsidR="00AA17E6" w:rsidRPr="0064490F" w:rsidRDefault="00FE3EAE" w:rsidP="002B12AF">
            <w:pPr>
              <w:tabs>
                <w:tab w:val="left" w:pos="851"/>
              </w:tabs>
              <w:spacing w:after="0" w:line="240" w:lineRule="auto"/>
              <w:jc w:val="both"/>
              <w:rPr>
                <w:rFonts w:ascii="Arial" w:hAnsi="Arial" w:cs="Arial"/>
                <w:sz w:val="20"/>
                <w:szCs w:val="20"/>
                <w:lang w:eastAsia="en-US"/>
              </w:rPr>
            </w:pPr>
            <w:r w:rsidRPr="00FE3EAE">
              <w:rPr>
                <w:rFonts w:ascii="Arial" w:hAnsi="Arial" w:cs="Arial"/>
                <w:sz w:val="20"/>
                <w:szCs w:val="20"/>
                <w:lang w:eastAsia="en-US"/>
              </w:rPr>
              <w:t>Профессиональное программное обеспечение для 3D моделирования, анимации и визуализации Структура программного обеспечения. Интерфейс специализированного программного обеспечения. Программа Autodesk 3 Ds Max. Программный комплекс Graphisoft ArchiCad</w:t>
            </w:r>
          </w:p>
        </w:tc>
        <w:tc>
          <w:tcPr>
            <w:tcW w:w="533" w:type="pct"/>
            <w:vMerge/>
          </w:tcPr>
          <w:p w14:paraId="07AB7166" w14:textId="157808C1" w:rsidR="00AA17E6" w:rsidRDefault="00AA17E6" w:rsidP="00AE30C6">
            <w:pPr>
              <w:spacing w:after="0" w:line="240" w:lineRule="auto"/>
              <w:jc w:val="center"/>
              <w:rPr>
                <w:rFonts w:ascii="Arial" w:hAnsi="Arial" w:cs="Arial"/>
                <w:bCs/>
                <w:sz w:val="20"/>
                <w:szCs w:val="20"/>
              </w:rPr>
            </w:pPr>
          </w:p>
        </w:tc>
        <w:tc>
          <w:tcPr>
            <w:tcW w:w="617" w:type="pct"/>
            <w:vMerge/>
          </w:tcPr>
          <w:p w14:paraId="572A052F" w14:textId="77777777" w:rsidR="00AA17E6" w:rsidRPr="00AE30C6" w:rsidRDefault="00AA17E6" w:rsidP="00AE30C6">
            <w:pPr>
              <w:spacing w:after="0" w:line="240" w:lineRule="auto"/>
              <w:jc w:val="center"/>
              <w:rPr>
                <w:rFonts w:ascii="Arial" w:hAnsi="Arial" w:cs="Arial"/>
                <w:b/>
                <w:sz w:val="20"/>
                <w:szCs w:val="20"/>
              </w:rPr>
            </w:pPr>
          </w:p>
        </w:tc>
      </w:tr>
      <w:tr w:rsidR="00AA17E6" w:rsidRPr="00AE30C6" w14:paraId="6E428971" w14:textId="77777777" w:rsidTr="00D64844">
        <w:trPr>
          <w:trHeight w:val="20"/>
        </w:trPr>
        <w:tc>
          <w:tcPr>
            <w:tcW w:w="952" w:type="pct"/>
            <w:vMerge/>
            <w:vAlign w:val="center"/>
          </w:tcPr>
          <w:p w14:paraId="2295323F" w14:textId="77777777" w:rsidR="00AA17E6" w:rsidRPr="000755A7" w:rsidRDefault="00AA17E6" w:rsidP="00880717">
            <w:pPr>
              <w:spacing w:after="0" w:line="240" w:lineRule="auto"/>
              <w:rPr>
                <w:rFonts w:ascii="Arial" w:hAnsi="Arial" w:cs="Arial"/>
                <w:b/>
                <w:bCs/>
                <w:sz w:val="20"/>
                <w:szCs w:val="20"/>
              </w:rPr>
            </w:pPr>
          </w:p>
        </w:tc>
        <w:tc>
          <w:tcPr>
            <w:tcW w:w="2898" w:type="pct"/>
          </w:tcPr>
          <w:p w14:paraId="50B55F5F" w14:textId="698007B8" w:rsidR="00AA17E6" w:rsidRPr="00995E0A" w:rsidRDefault="00AA17E6" w:rsidP="00995E0A">
            <w:pPr>
              <w:tabs>
                <w:tab w:val="left" w:pos="851"/>
              </w:tabs>
              <w:spacing w:after="0" w:line="240" w:lineRule="auto"/>
              <w:rPr>
                <w:rFonts w:ascii="Arial" w:hAnsi="Arial" w:cs="Arial"/>
                <w:sz w:val="20"/>
                <w:szCs w:val="20"/>
              </w:rPr>
            </w:pPr>
            <w:r w:rsidRPr="001C733B">
              <w:rPr>
                <w:rFonts w:ascii="Arial" w:hAnsi="Arial" w:cs="Arial"/>
                <w:b/>
                <w:sz w:val="20"/>
                <w:szCs w:val="20"/>
                <w:lang w:eastAsia="en-US"/>
              </w:rPr>
              <w:t>Практические занятия</w:t>
            </w:r>
          </w:p>
        </w:tc>
        <w:tc>
          <w:tcPr>
            <w:tcW w:w="533" w:type="pct"/>
            <w:vMerge w:val="restart"/>
          </w:tcPr>
          <w:p w14:paraId="668518A6" w14:textId="77777777" w:rsidR="00AA17E6" w:rsidRDefault="00AA17E6" w:rsidP="00AE30C6">
            <w:pPr>
              <w:spacing w:after="0" w:line="240" w:lineRule="auto"/>
              <w:jc w:val="center"/>
              <w:rPr>
                <w:rFonts w:ascii="Arial" w:hAnsi="Arial" w:cs="Arial"/>
                <w:bCs/>
                <w:sz w:val="20"/>
                <w:szCs w:val="20"/>
              </w:rPr>
            </w:pPr>
          </w:p>
          <w:p w14:paraId="7A1720C6" w14:textId="5D52D47F" w:rsidR="00AA17E6" w:rsidRDefault="00A45C20" w:rsidP="00AE30C6">
            <w:pPr>
              <w:spacing w:after="0" w:line="240" w:lineRule="auto"/>
              <w:jc w:val="center"/>
              <w:rPr>
                <w:rFonts w:ascii="Arial" w:hAnsi="Arial" w:cs="Arial"/>
                <w:bCs/>
                <w:sz w:val="20"/>
                <w:szCs w:val="20"/>
              </w:rPr>
            </w:pPr>
            <w:r>
              <w:rPr>
                <w:rFonts w:ascii="Arial" w:hAnsi="Arial" w:cs="Arial"/>
                <w:bCs/>
                <w:sz w:val="20"/>
                <w:szCs w:val="20"/>
              </w:rPr>
              <w:t>2</w:t>
            </w:r>
          </w:p>
          <w:p w14:paraId="1B3C249F" w14:textId="77777777" w:rsidR="00FE3EAE" w:rsidRDefault="00FE3EAE" w:rsidP="00AE30C6">
            <w:pPr>
              <w:spacing w:after="0" w:line="240" w:lineRule="auto"/>
              <w:jc w:val="center"/>
              <w:rPr>
                <w:rFonts w:ascii="Arial" w:hAnsi="Arial" w:cs="Arial"/>
                <w:bCs/>
                <w:sz w:val="20"/>
                <w:szCs w:val="20"/>
              </w:rPr>
            </w:pPr>
          </w:p>
          <w:p w14:paraId="149E8893" w14:textId="77777777" w:rsidR="00FE3EAE" w:rsidRDefault="00A45C20" w:rsidP="00AE30C6">
            <w:pPr>
              <w:spacing w:after="0" w:line="240" w:lineRule="auto"/>
              <w:jc w:val="center"/>
              <w:rPr>
                <w:rFonts w:ascii="Arial" w:hAnsi="Arial" w:cs="Arial"/>
                <w:bCs/>
                <w:sz w:val="20"/>
                <w:szCs w:val="20"/>
              </w:rPr>
            </w:pPr>
            <w:r>
              <w:rPr>
                <w:rFonts w:ascii="Arial" w:hAnsi="Arial" w:cs="Arial"/>
                <w:bCs/>
                <w:sz w:val="20"/>
                <w:szCs w:val="20"/>
              </w:rPr>
              <w:t>2</w:t>
            </w:r>
          </w:p>
          <w:p w14:paraId="59189A19" w14:textId="20EA3EFA" w:rsidR="00A45C20" w:rsidRDefault="00A45C20" w:rsidP="00AE30C6">
            <w:pPr>
              <w:spacing w:after="0" w:line="240" w:lineRule="auto"/>
              <w:jc w:val="center"/>
              <w:rPr>
                <w:rFonts w:ascii="Arial" w:hAnsi="Arial" w:cs="Arial"/>
                <w:bCs/>
                <w:sz w:val="20"/>
                <w:szCs w:val="20"/>
              </w:rPr>
            </w:pPr>
            <w:r>
              <w:rPr>
                <w:rFonts w:ascii="Arial" w:hAnsi="Arial" w:cs="Arial"/>
                <w:bCs/>
                <w:sz w:val="20"/>
                <w:szCs w:val="20"/>
              </w:rPr>
              <w:t>2</w:t>
            </w:r>
          </w:p>
        </w:tc>
        <w:tc>
          <w:tcPr>
            <w:tcW w:w="617" w:type="pct"/>
            <w:vMerge/>
          </w:tcPr>
          <w:p w14:paraId="1FDCA214" w14:textId="77777777" w:rsidR="00AA17E6" w:rsidRPr="00AE30C6" w:rsidRDefault="00AA17E6" w:rsidP="00AE30C6">
            <w:pPr>
              <w:spacing w:after="0" w:line="240" w:lineRule="auto"/>
              <w:jc w:val="center"/>
              <w:rPr>
                <w:rFonts w:ascii="Arial" w:hAnsi="Arial" w:cs="Arial"/>
                <w:b/>
                <w:sz w:val="20"/>
                <w:szCs w:val="20"/>
              </w:rPr>
            </w:pPr>
          </w:p>
        </w:tc>
      </w:tr>
      <w:tr w:rsidR="00AA17E6" w:rsidRPr="00AE30C6" w14:paraId="1A000053" w14:textId="77777777" w:rsidTr="00D64844">
        <w:trPr>
          <w:trHeight w:val="20"/>
        </w:trPr>
        <w:tc>
          <w:tcPr>
            <w:tcW w:w="952" w:type="pct"/>
            <w:vMerge/>
            <w:vAlign w:val="center"/>
          </w:tcPr>
          <w:p w14:paraId="39977BB7" w14:textId="64513A72" w:rsidR="00AA17E6" w:rsidRPr="000755A7" w:rsidRDefault="00AA17E6" w:rsidP="00880717">
            <w:pPr>
              <w:spacing w:after="0" w:line="240" w:lineRule="auto"/>
              <w:rPr>
                <w:rFonts w:ascii="Arial" w:hAnsi="Arial" w:cs="Arial"/>
                <w:b/>
                <w:bCs/>
                <w:sz w:val="20"/>
                <w:szCs w:val="20"/>
              </w:rPr>
            </w:pPr>
          </w:p>
        </w:tc>
        <w:tc>
          <w:tcPr>
            <w:tcW w:w="2898" w:type="pct"/>
          </w:tcPr>
          <w:p w14:paraId="0371F327" w14:textId="315BA7B3" w:rsidR="00AA17E6" w:rsidRPr="00842A0A" w:rsidRDefault="00AA17E6" w:rsidP="00A45C20">
            <w:pPr>
              <w:tabs>
                <w:tab w:val="left" w:pos="851"/>
              </w:tabs>
              <w:spacing w:after="0" w:line="240" w:lineRule="auto"/>
              <w:jc w:val="both"/>
              <w:rPr>
                <w:rFonts w:ascii="Arial" w:hAnsi="Arial" w:cs="Arial"/>
                <w:sz w:val="20"/>
                <w:szCs w:val="20"/>
              </w:rPr>
            </w:pPr>
            <w:r w:rsidRPr="004A03BB">
              <w:rPr>
                <w:rFonts w:ascii="Arial" w:hAnsi="Arial" w:cs="Arial"/>
                <w:b/>
                <w:sz w:val="20"/>
                <w:szCs w:val="20"/>
                <w:lang w:eastAsia="en-US"/>
              </w:rPr>
              <w:t>Практическое занятие №</w:t>
            </w:r>
            <w:r>
              <w:rPr>
                <w:rFonts w:ascii="Arial" w:hAnsi="Arial" w:cs="Arial"/>
                <w:b/>
                <w:sz w:val="20"/>
                <w:szCs w:val="20"/>
                <w:lang w:eastAsia="en-US"/>
              </w:rPr>
              <w:t xml:space="preserve"> </w:t>
            </w:r>
            <w:r w:rsidR="00FE3EAE">
              <w:rPr>
                <w:rFonts w:ascii="Arial" w:hAnsi="Arial" w:cs="Arial"/>
                <w:b/>
                <w:sz w:val="20"/>
                <w:szCs w:val="20"/>
                <w:lang w:eastAsia="en-US"/>
              </w:rPr>
              <w:t>14</w:t>
            </w:r>
            <w:r>
              <w:rPr>
                <w:rFonts w:ascii="Arial" w:hAnsi="Arial" w:cs="Arial"/>
                <w:b/>
                <w:sz w:val="20"/>
                <w:szCs w:val="20"/>
                <w:lang w:eastAsia="en-US"/>
              </w:rPr>
              <w:t>.</w:t>
            </w:r>
            <w:r w:rsidRPr="004A03BB">
              <w:rPr>
                <w:rFonts w:ascii="Arial" w:hAnsi="Arial" w:cs="Arial"/>
                <w:b/>
                <w:sz w:val="20"/>
                <w:szCs w:val="20"/>
                <w:lang w:eastAsia="en-US"/>
              </w:rPr>
              <w:t xml:space="preserve"> </w:t>
            </w:r>
            <w:r w:rsidR="00A45C20" w:rsidRPr="00A45C20">
              <w:rPr>
                <w:rFonts w:ascii="Arial" w:hAnsi="Arial" w:cs="Arial"/>
                <w:sz w:val="20"/>
                <w:szCs w:val="20"/>
                <w:lang w:eastAsia="en-US"/>
              </w:rPr>
              <w:t>Знакомство с программой Autodesk 3 Ds Max</w:t>
            </w:r>
          </w:p>
        </w:tc>
        <w:tc>
          <w:tcPr>
            <w:tcW w:w="533" w:type="pct"/>
            <w:vMerge/>
          </w:tcPr>
          <w:p w14:paraId="4589C036" w14:textId="77777777" w:rsidR="00AA17E6" w:rsidRDefault="00AA17E6" w:rsidP="00880717">
            <w:pPr>
              <w:spacing w:after="0" w:line="240" w:lineRule="auto"/>
              <w:jc w:val="center"/>
              <w:rPr>
                <w:rFonts w:ascii="Arial" w:hAnsi="Arial" w:cs="Arial"/>
                <w:bCs/>
                <w:sz w:val="20"/>
                <w:szCs w:val="20"/>
              </w:rPr>
            </w:pPr>
          </w:p>
        </w:tc>
        <w:tc>
          <w:tcPr>
            <w:tcW w:w="617" w:type="pct"/>
            <w:vMerge/>
          </w:tcPr>
          <w:p w14:paraId="509FB56D" w14:textId="77777777" w:rsidR="00AA17E6" w:rsidRPr="00AE30C6" w:rsidRDefault="00AA17E6" w:rsidP="00880717">
            <w:pPr>
              <w:spacing w:after="0" w:line="240" w:lineRule="auto"/>
              <w:jc w:val="center"/>
              <w:rPr>
                <w:rFonts w:ascii="Arial" w:hAnsi="Arial" w:cs="Arial"/>
                <w:b/>
                <w:sz w:val="20"/>
                <w:szCs w:val="20"/>
              </w:rPr>
            </w:pPr>
          </w:p>
        </w:tc>
      </w:tr>
      <w:tr w:rsidR="00FE3EAE" w:rsidRPr="00AE30C6" w14:paraId="0AD6C358" w14:textId="77777777" w:rsidTr="00D64844">
        <w:trPr>
          <w:trHeight w:val="20"/>
        </w:trPr>
        <w:tc>
          <w:tcPr>
            <w:tcW w:w="952" w:type="pct"/>
            <w:vMerge/>
            <w:vAlign w:val="center"/>
          </w:tcPr>
          <w:p w14:paraId="66172CDB" w14:textId="77777777" w:rsidR="00FE3EAE" w:rsidRPr="000755A7" w:rsidRDefault="00FE3EAE" w:rsidP="00880717">
            <w:pPr>
              <w:spacing w:after="0" w:line="240" w:lineRule="auto"/>
              <w:rPr>
                <w:rFonts w:ascii="Arial" w:hAnsi="Arial" w:cs="Arial"/>
                <w:b/>
                <w:bCs/>
                <w:sz w:val="20"/>
                <w:szCs w:val="20"/>
              </w:rPr>
            </w:pPr>
          </w:p>
        </w:tc>
        <w:tc>
          <w:tcPr>
            <w:tcW w:w="2898" w:type="pct"/>
          </w:tcPr>
          <w:p w14:paraId="2220CBE4" w14:textId="3A70A9C3" w:rsidR="00FE3EAE" w:rsidRPr="004A03BB" w:rsidRDefault="00FE3EAE" w:rsidP="00FE3EAE">
            <w:pPr>
              <w:tabs>
                <w:tab w:val="left" w:pos="851"/>
              </w:tabs>
              <w:spacing w:after="0" w:line="240" w:lineRule="auto"/>
              <w:jc w:val="both"/>
              <w:rPr>
                <w:rFonts w:ascii="Arial" w:hAnsi="Arial" w:cs="Arial"/>
                <w:b/>
                <w:sz w:val="20"/>
                <w:szCs w:val="20"/>
                <w:lang w:eastAsia="en-US"/>
              </w:rPr>
            </w:pPr>
            <w:r w:rsidRPr="004A03BB">
              <w:rPr>
                <w:rFonts w:ascii="Arial" w:hAnsi="Arial" w:cs="Arial"/>
                <w:b/>
                <w:sz w:val="20"/>
                <w:szCs w:val="20"/>
                <w:lang w:eastAsia="en-US"/>
              </w:rPr>
              <w:t>Практическое занятие №</w:t>
            </w:r>
            <w:r>
              <w:rPr>
                <w:rFonts w:ascii="Arial" w:hAnsi="Arial" w:cs="Arial"/>
                <w:b/>
                <w:sz w:val="20"/>
                <w:szCs w:val="20"/>
                <w:lang w:eastAsia="en-US"/>
              </w:rPr>
              <w:t xml:space="preserve">15. </w:t>
            </w:r>
            <w:r w:rsidR="00A45C20" w:rsidRPr="00A45C20">
              <w:rPr>
                <w:rFonts w:ascii="Arial" w:hAnsi="Arial" w:cs="Arial"/>
                <w:sz w:val="20"/>
                <w:szCs w:val="20"/>
                <w:lang w:eastAsia="en-US"/>
              </w:rPr>
              <w:t>Моделирование, редактирование объектов в программе Autodesk 3 Ds Max</w:t>
            </w:r>
          </w:p>
        </w:tc>
        <w:tc>
          <w:tcPr>
            <w:tcW w:w="533" w:type="pct"/>
            <w:vMerge/>
          </w:tcPr>
          <w:p w14:paraId="5F3AA6BE" w14:textId="77777777" w:rsidR="00FE3EAE" w:rsidRDefault="00FE3EAE" w:rsidP="00880717">
            <w:pPr>
              <w:spacing w:after="0" w:line="240" w:lineRule="auto"/>
              <w:jc w:val="center"/>
              <w:rPr>
                <w:rFonts w:ascii="Arial" w:hAnsi="Arial" w:cs="Arial"/>
                <w:bCs/>
                <w:sz w:val="20"/>
                <w:szCs w:val="20"/>
              </w:rPr>
            </w:pPr>
          </w:p>
        </w:tc>
        <w:tc>
          <w:tcPr>
            <w:tcW w:w="617" w:type="pct"/>
            <w:vMerge/>
          </w:tcPr>
          <w:p w14:paraId="681BBAB6" w14:textId="77777777" w:rsidR="00FE3EAE" w:rsidRPr="00AE30C6" w:rsidRDefault="00FE3EAE" w:rsidP="00880717">
            <w:pPr>
              <w:spacing w:after="0" w:line="240" w:lineRule="auto"/>
              <w:jc w:val="center"/>
              <w:rPr>
                <w:rFonts w:ascii="Arial" w:hAnsi="Arial" w:cs="Arial"/>
                <w:b/>
                <w:sz w:val="20"/>
                <w:szCs w:val="20"/>
              </w:rPr>
            </w:pPr>
          </w:p>
        </w:tc>
      </w:tr>
      <w:tr w:rsidR="00AA17E6" w:rsidRPr="00AE30C6" w14:paraId="58D1F3F4" w14:textId="77777777" w:rsidTr="00842A0A">
        <w:trPr>
          <w:trHeight w:val="213"/>
        </w:trPr>
        <w:tc>
          <w:tcPr>
            <w:tcW w:w="952" w:type="pct"/>
            <w:vMerge/>
            <w:vAlign w:val="center"/>
          </w:tcPr>
          <w:p w14:paraId="4A95A6D5" w14:textId="77777777" w:rsidR="00AA17E6" w:rsidRPr="000755A7" w:rsidRDefault="00AA17E6" w:rsidP="00880717">
            <w:pPr>
              <w:spacing w:after="0" w:line="240" w:lineRule="auto"/>
              <w:rPr>
                <w:rFonts w:ascii="Arial" w:hAnsi="Arial" w:cs="Arial"/>
                <w:b/>
                <w:bCs/>
                <w:sz w:val="20"/>
                <w:szCs w:val="20"/>
              </w:rPr>
            </w:pPr>
          </w:p>
        </w:tc>
        <w:tc>
          <w:tcPr>
            <w:tcW w:w="2898" w:type="pct"/>
          </w:tcPr>
          <w:p w14:paraId="6A2E0488" w14:textId="60F94DB7" w:rsidR="00AA17E6" w:rsidRPr="00995E0A" w:rsidRDefault="00AA17E6" w:rsidP="00A45C20">
            <w:pPr>
              <w:tabs>
                <w:tab w:val="left" w:pos="851"/>
              </w:tabs>
              <w:spacing w:after="0" w:line="240" w:lineRule="auto"/>
              <w:jc w:val="both"/>
              <w:rPr>
                <w:rFonts w:ascii="Arial" w:hAnsi="Arial" w:cs="Arial"/>
                <w:sz w:val="20"/>
                <w:szCs w:val="20"/>
              </w:rPr>
            </w:pPr>
            <w:r w:rsidRPr="004A03BB">
              <w:rPr>
                <w:rFonts w:ascii="Arial" w:hAnsi="Arial" w:cs="Arial"/>
                <w:b/>
                <w:sz w:val="20"/>
                <w:szCs w:val="20"/>
                <w:lang w:eastAsia="en-US"/>
              </w:rPr>
              <w:t>Практическое занятие №</w:t>
            </w:r>
            <w:r>
              <w:rPr>
                <w:rFonts w:ascii="Arial" w:hAnsi="Arial" w:cs="Arial"/>
                <w:b/>
                <w:sz w:val="20"/>
                <w:szCs w:val="20"/>
                <w:lang w:eastAsia="en-US"/>
              </w:rPr>
              <w:t>16.</w:t>
            </w:r>
            <w:r w:rsidRPr="004A03BB">
              <w:rPr>
                <w:rFonts w:ascii="Arial" w:hAnsi="Arial" w:cs="Arial"/>
                <w:b/>
                <w:sz w:val="20"/>
                <w:szCs w:val="20"/>
                <w:lang w:eastAsia="en-US"/>
              </w:rPr>
              <w:t xml:space="preserve"> </w:t>
            </w:r>
            <w:r w:rsidR="00A45C20" w:rsidRPr="00A45C20">
              <w:rPr>
                <w:rFonts w:ascii="Arial" w:hAnsi="Arial" w:cs="Arial"/>
                <w:sz w:val="20"/>
                <w:szCs w:val="20"/>
              </w:rPr>
              <w:t>Знакомство с программным комплексом Graphisoft ArchiCad.</w:t>
            </w:r>
          </w:p>
        </w:tc>
        <w:tc>
          <w:tcPr>
            <w:tcW w:w="533" w:type="pct"/>
            <w:vMerge/>
          </w:tcPr>
          <w:p w14:paraId="0270B65E" w14:textId="77777777" w:rsidR="00AA17E6" w:rsidRDefault="00AA17E6" w:rsidP="00880717">
            <w:pPr>
              <w:spacing w:after="0" w:line="240" w:lineRule="auto"/>
              <w:jc w:val="center"/>
              <w:rPr>
                <w:rFonts w:ascii="Arial" w:hAnsi="Arial" w:cs="Arial"/>
                <w:bCs/>
                <w:sz w:val="20"/>
                <w:szCs w:val="20"/>
              </w:rPr>
            </w:pPr>
          </w:p>
        </w:tc>
        <w:tc>
          <w:tcPr>
            <w:tcW w:w="617" w:type="pct"/>
            <w:vMerge/>
          </w:tcPr>
          <w:p w14:paraId="3910E946" w14:textId="77777777" w:rsidR="00AA17E6" w:rsidRPr="00AE30C6" w:rsidRDefault="00AA17E6" w:rsidP="00880717">
            <w:pPr>
              <w:spacing w:after="0" w:line="240" w:lineRule="auto"/>
              <w:jc w:val="center"/>
              <w:rPr>
                <w:rFonts w:ascii="Arial" w:hAnsi="Arial" w:cs="Arial"/>
                <w:b/>
                <w:sz w:val="20"/>
                <w:szCs w:val="20"/>
              </w:rPr>
            </w:pPr>
          </w:p>
        </w:tc>
      </w:tr>
      <w:tr w:rsidR="00AA17E6" w:rsidRPr="00AE30C6" w14:paraId="6C8A6D00" w14:textId="77777777" w:rsidTr="00AA17E6">
        <w:trPr>
          <w:trHeight w:val="20"/>
        </w:trPr>
        <w:tc>
          <w:tcPr>
            <w:tcW w:w="952" w:type="pct"/>
            <w:vMerge w:val="restart"/>
          </w:tcPr>
          <w:p w14:paraId="344BE3C8" w14:textId="7594B13B" w:rsidR="00AA17E6" w:rsidRDefault="00A45C20" w:rsidP="00C0781A">
            <w:pPr>
              <w:spacing w:after="0" w:line="240" w:lineRule="auto"/>
              <w:jc w:val="both"/>
              <w:rPr>
                <w:rFonts w:ascii="Arial" w:hAnsi="Arial" w:cs="Arial"/>
                <w:b/>
                <w:bCs/>
                <w:sz w:val="20"/>
                <w:szCs w:val="20"/>
              </w:rPr>
            </w:pPr>
            <w:r>
              <w:rPr>
                <w:rFonts w:ascii="Arial" w:hAnsi="Arial" w:cs="Arial"/>
                <w:b/>
                <w:bCs/>
                <w:sz w:val="20"/>
                <w:szCs w:val="20"/>
              </w:rPr>
              <w:t>Тема 2.8</w:t>
            </w:r>
            <w:r w:rsidR="00AA17E6">
              <w:rPr>
                <w:rFonts w:ascii="Arial" w:hAnsi="Arial" w:cs="Arial"/>
                <w:b/>
                <w:bCs/>
                <w:sz w:val="20"/>
                <w:szCs w:val="20"/>
              </w:rPr>
              <w:t xml:space="preserve"> </w:t>
            </w:r>
          </w:p>
          <w:p w14:paraId="5F55B9FB" w14:textId="6A05DF56" w:rsidR="00AA17E6" w:rsidRPr="00F45CBE" w:rsidRDefault="00AA17E6" w:rsidP="00C0781A">
            <w:pPr>
              <w:spacing w:after="0" w:line="240" w:lineRule="auto"/>
              <w:jc w:val="both"/>
              <w:rPr>
                <w:rFonts w:ascii="Arial" w:hAnsi="Arial" w:cs="Arial"/>
                <w:b/>
                <w:bCs/>
                <w:sz w:val="20"/>
                <w:szCs w:val="20"/>
              </w:rPr>
            </w:pPr>
            <w:r w:rsidRPr="00E72CC1">
              <w:rPr>
                <w:rFonts w:ascii="Arial" w:hAnsi="Arial" w:cs="Arial"/>
                <w:b/>
                <w:bCs/>
                <w:sz w:val="20"/>
                <w:szCs w:val="20"/>
              </w:rPr>
              <w:t xml:space="preserve">Обеспечение информационной </w:t>
            </w:r>
            <w:r w:rsidRPr="00E72CC1">
              <w:rPr>
                <w:rFonts w:ascii="Arial" w:hAnsi="Arial" w:cs="Arial"/>
                <w:b/>
                <w:bCs/>
                <w:sz w:val="20"/>
                <w:szCs w:val="20"/>
              </w:rPr>
              <w:lastRenderedPageBreak/>
              <w:t>безопасности</w:t>
            </w:r>
          </w:p>
        </w:tc>
        <w:tc>
          <w:tcPr>
            <w:tcW w:w="2898" w:type="pct"/>
          </w:tcPr>
          <w:p w14:paraId="76CCBA68" w14:textId="77777777" w:rsidR="00AA17E6" w:rsidRPr="00AE30C6" w:rsidRDefault="00AA17E6" w:rsidP="00AE30C6">
            <w:pPr>
              <w:spacing w:after="0" w:line="240" w:lineRule="auto"/>
              <w:rPr>
                <w:rFonts w:ascii="Arial" w:hAnsi="Arial" w:cs="Arial"/>
                <w:bCs/>
                <w:sz w:val="20"/>
                <w:szCs w:val="20"/>
              </w:rPr>
            </w:pPr>
            <w:r w:rsidRPr="00AE30C6">
              <w:rPr>
                <w:rFonts w:ascii="Arial" w:hAnsi="Arial" w:cs="Arial"/>
                <w:b/>
                <w:bCs/>
                <w:sz w:val="20"/>
                <w:szCs w:val="20"/>
              </w:rPr>
              <w:lastRenderedPageBreak/>
              <w:t>Содержание учебного материала</w:t>
            </w:r>
          </w:p>
        </w:tc>
        <w:tc>
          <w:tcPr>
            <w:tcW w:w="533" w:type="pct"/>
            <w:vMerge w:val="restart"/>
            <w:tcBorders>
              <w:top w:val="single" w:sz="4" w:space="0" w:color="auto"/>
            </w:tcBorders>
          </w:tcPr>
          <w:p w14:paraId="27181B06" w14:textId="411080B0" w:rsidR="00AA17E6" w:rsidRPr="008C0682" w:rsidRDefault="00FE3EAE" w:rsidP="00AA17E6">
            <w:pPr>
              <w:spacing w:after="0" w:line="240" w:lineRule="auto"/>
              <w:jc w:val="center"/>
              <w:rPr>
                <w:rFonts w:ascii="Arial" w:hAnsi="Arial" w:cs="Arial"/>
                <w:sz w:val="20"/>
                <w:szCs w:val="20"/>
              </w:rPr>
            </w:pPr>
            <w:r>
              <w:rPr>
                <w:rFonts w:ascii="Arial" w:hAnsi="Arial" w:cs="Arial"/>
                <w:sz w:val="20"/>
                <w:szCs w:val="20"/>
              </w:rPr>
              <w:t>2</w:t>
            </w:r>
          </w:p>
        </w:tc>
        <w:tc>
          <w:tcPr>
            <w:tcW w:w="617" w:type="pct"/>
            <w:vMerge w:val="restart"/>
          </w:tcPr>
          <w:p w14:paraId="0CF1DECC"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01</w:t>
            </w:r>
            <w:r>
              <w:rPr>
                <w:rFonts w:ascii="Arial" w:hAnsi="Arial" w:cs="Arial"/>
                <w:sz w:val="20"/>
                <w:szCs w:val="20"/>
              </w:rPr>
              <w:t xml:space="preserve">; </w:t>
            </w:r>
            <w:r w:rsidRPr="00A45C20">
              <w:rPr>
                <w:rFonts w:ascii="Arial" w:hAnsi="Arial" w:cs="Arial"/>
                <w:sz w:val="20"/>
                <w:szCs w:val="20"/>
              </w:rPr>
              <w:t>ОК 02</w:t>
            </w:r>
          </w:p>
          <w:p w14:paraId="35FCECB6" w14:textId="77777777" w:rsidR="00422256" w:rsidRPr="00A45C20"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04</w:t>
            </w:r>
            <w:r>
              <w:rPr>
                <w:rFonts w:ascii="Arial" w:hAnsi="Arial" w:cs="Arial"/>
                <w:sz w:val="20"/>
                <w:szCs w:val="20"/>
              </w:rPr>
              <w:t>;</w:t>
            </w:r>
            <w:r w:rsidRPr="00A45C20">
              <w:rPr>
                <w:rFonts w:ascii="Arial" w:hAnsi="Arial" w:cs="Arial"/>
                <w:sz w:val="20"/>
                <w:szCs w:val="20"/>
              </w:rPr>
              <w:t xml:space="preserve"> ОК 05</w:t>
            </w:r>
          </w:p>
          <w:p w14:paraId="4311C939"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45C20">
              <w:rPr>
                <w:rFonts w:ascii="Arial" w:hAnsi="Arial" w:cs="Arial"/>
                <w:sz w:val="20"/>
                <w:szCs w:val="20"/>
              </w:rPr>
              <w:t>ОК 09</w:t>
            </w:r>
          </w:p>
          <w:p w14:paraId="1C617802"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lastRenderedPageBreak/>
              <w:t>ПК 1.1-1.</w:t>
            </w:r>
            <w:r>
              <w:rPr>
                <w:rFonts w:ascii="Arial" w:hAnsi="Arial" w:cs="Arial"/>
                <w:sz w:val="20"/>
                <w:szCs w:val="20"/>
              </w:rPr>
              <w:t>4</w:t>
            </w:r>
          </w:p>
          <w:p w14:paraId="6245B892" w14:textId="77777777" w:rsidR="00422256" w:rsidRPr="00064617" w:rsidRDefault="00422256" w:rsidP="00422256">
            <w:pPr>
              <w:spacing w:after="0" w:line="240" w:lineRule="auto"/>
              <w:jc w:val="center"/>
              <w:rPr>
                <w:rFonts w:ascii="Arial" w:hAnsi="Arial" w:cs="Arial"/>
                <w:sz w:val="20"/>
                <w:szCs w:val="20"/>
              </w:rPr>
            </w:pPr>
            <w:r w:rsidRPr="00064617">
              <w:rPr>
                <w:rFonts w:ascii="Arial" w:hAnsi="Arial" w:cs="Arial"/>
                <w:sz w:val="20"/>
                <w:szCs w:val="20"/>
              </w:rPr>
              <w:t>ПК 2.1-2.</w:t>
            </w:r>
            <w:r>
              <w:rPr>
                <w:rFonts w:ascii="Arial" w:hAnsi="Arial" w:cs="Arial"/>
                <w:sz w:val="20"/>
                <w:szCs w:val="20"/>
              </w:rPr>
              <w:t>4</w:t>
            </w:r>
          </w:p>
          <w:p w14:paraId="27C69CB2" w14:textId="77777777" w:rsidR="00422256" w:rsidRDefault="00422256" w:rsidP="0042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ЦО 6, ЦО 37,</w:t>
            </w:r>
          </w:p>
          <w:p w14:paraId="5F918439" w14:textId="09762279" w:rsidR="00AA17E6" w:rsidRPr="00AE30C6" w:rsidRDefault="00422256" w:rsidP="00422256">
            <w:pPr>
              <w:spacing w:after="0" w:line="240" w:lineRule="auto"/>
              <w:jc w:val="center"/>
              <w:rPr>
                <w:rFonts w:ascii="Arial" w:hAnsi="Arial" w:cs="Arial"/>
                <w:sz w:val="20"/>
                <w:szCs w:val="20"/>
              </w:rPr>
            </w:pPr>
            <w:r>
              <w:rPr>
                <w:rFonts w:ascii="Arial" w:hAnsi="Arial" w:cs="Arial"/>
                <w:sz w:val="20"/>
                <w:szCs w:val="20"/>
              </w:rPr>
              <w:t>ЦО 40</w:t>
            </w:r>
          </w:p>
        </w:tc>
      </w:tr>
      <w:tr w:rsidR="00AA17E6" w:rsidRPr="00AE30C6" w14:paraId="7B99FA89" w14:textId="77777777" w:rsidTr="0074516C">
        <w:trPr>
          <w:trHeight w:val="20"/>
        </w:trPr>
        <w:tc>
          <w:tcPr>
            <w:tcW w:w="952" w:type="pct"/>
            <w:vMerge/>
          </w:tcPr>
          <w:p w14:paraId="7896B365" w14:textId="77777777" w:rsidR="00AA17E6" w:rsidRPr="00AE30C6" w:rsidRDefault="00AA17E6" w:rsidP="00C0781A">
            <w:pPr>
              <w:spacing w:after="0" w:line="240" w:lineRule="auto"/>
              <w:jc w:val="both"/>
              <w:rPr>
                <w:rFonts w:ascii="Arial" w:hAnsi="Arial" w:cs="Arial"/>
                <w:b/>
                <w:bCs/>
                <w:sz w:val="20"/>
                <w:szCs w:val="20"/>
              </w:rPr>
            </w:pPr>
          </w:p>
        </w:tc>
        <w:tc>
          <w:tcPr>
            <w:tcW w:w="2898" w:type="pct"/>
          </w:tcPr>
          <w:p w14:paraId="3FE9D9B9" w14:textId="77777777" w:rsidR="00AA17E6" w:rsidRDefault="00AA17E6" w:rsidP="00CE75A6">
            <w:pPr>
              <w:spacing w:after="0" w:line="240" w:lineRule="auto"/>
              <w:jc w:val="both"/>
              <w:rPr>
                <w:rFonts w:ascii="Arial" w:hAnsi="Arial" w:cs="Arial"/>
                <w:bCs/>
                <w:sz w:val="20"/>
                <w:szCs w:val="20"/>
              </w:rPr>
            </w:pPr>
            <w:r w:rsidRPr="00880717">
              <w:rPr>
                <w:rFonts w:ascii="Arial" w:hAnsi="Arial" w:cs="Arial"/>
                <w:bCs/>
                <w:sz w:val="20"/>
                <w:szCs w:val="20"/>
              </w:rPr>
              <w:t xml:space="preserve">Информационная безопасность и антивирусная защита. Проблемы защиты информации. Методы и средства обеспечения информационной безопасности. </w:t>
            </w:r>
            <w:r w:rsidRPr="00880717">
              <w:rPr>
                <w:rFonts w:ascii="Arial" w:hAnsi="Arial" w:cs="Arial"/>
                <w:bCs/>
                <w:sz w:val="20"/>
                <w:szCs w:val="20"/>
              </w:rPr>
              <w:lastRenderedPageBreak/>
              <w:t xml:space="preserve">Аппаратные системы защиты информации, специальное программное обеспечение. Проблемы антивирусной защиты. Основные механизмы заражения компьютерными </w:t>
            </w:r>
          </w:p>
          <w:p w14:paraId="486D3415" w14:textId="0952649A" w:rsidR="00AA17E6" w:rsidRPr="00AE30C6" w:rsidRDefault="00AA17E6" w:rsidP="00CE75A6">
            <w:pPr>
              <w:spacing w:after="0" w:line="240" w:lineRule="auto"/>
              <w:rPr>
                <w:rFonts w:ascii="Arial" w:hAnsi="Arial" w:cs="Arial"/>
                <w:b/>
                <w:bCs/>
                <w:sz w:val="20"/>
                <w:szCs w:val="20"/>
              </w:rPr>
            </w:pPr>
            <w:r w:rsidRPr="00880717">
              <w:rPr>
                <w:rFonts w:ascii="Arial" w:hAnsi="Arial" w:cs="Arial"/>
                <w:bCs/>
                <w:sz w:val="20"/>
                <w:szCs w:val="20"/>
              </w:rPr>
              <w:t>вирусами. Антивирусное программное обеспечение.</w:t>
            </w:r>
          </w:p>
        </w:tc>
        <w:tc>
          <w:tcPr>
            <w:tcW w:w="533" w:type="pct"/>
            <w:vMerge/>
          </w:tcPr>
          <w:p w14:paraId="2073F65A" w14:textId="77777777" w:rsidR="00AA17E6" w:rsidRPr="005C6202" w:rsidRDefault="00AA17E6" w:rsidP="00AE30C6">
            <w:pPr>
              <w:spacing w:after="0" w:line="240" w:lineRule="auto"/>
              <w:jc w:val="center"/>
              <w:rPr>
                <w:rFonts w:ascii="Arial" w:hAnsi="Arial" w:cs="Arial"/>
                <w:sz w:val="20"/>
                <w:szCs w:val="20"/>
              </w:rPr>
            </w:pPr>
          </w:p>
        </w:tc>
        <w:tc>
          <w:tcPr>
            <w:tcW w:w="617" w:type="pct"/>
            <w:vMerge/>
          </w:tcPr>
          <w:p w14:paraId="1BBEA3AE" w14:textId="77777777" w:rsidR="00AA17E6" w:rsidRPr="00AE30C6" w:rsidRDefault="00AA17E6" w:rsidP="00CB1E98">
            <w:pPr>
              <w:spacing w:after="0" w:line="240" w:lineRule="auto"/>
              <w:jc w:val="center"/>
              <w:rPr>
                <w:rFonts w:ascii="Arial" w:hAnsi="Arial" w:cs="Arial"/>
                <w:sz w:val="20"/>
                <w:szCs w:val="20"/>
              </w:rPr>
            </w:pPr>
          </w:p>
        </w:tc>
      </w:tr>
      <w:tr w:rsidR="00F67A3A" w:rsidRPr="00AE30C6" w14:paraId="1A53FF5B" w14:textId="77777777" w:rsidTr="00D64844">
        <w:trPr>
          <w:trHeight w:val="134"/>
        </w:trPr>
        <w:tc>
          <w:tcPr>
            <w:tcW w:w="3850" w:type="pct"/>
            <w:gridSpan w:val="2"/>
          </w:tcPr>
          <w:p w14:paraId="6C32F9E8" w14:textId="74119A35" w:rsidR="00F67A3A" w:rsidRPr="00AE30C6" w:rsidRDefault="00F67A3A" w:rsidP="00FD0A7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20" w:hanging="320"/>
              <w:jc w:val="both"/>
              <w:rPr>
                <w:rFonts w:ascii="Arial" w:hAnsi="Arial" w:cs="Arial"/>
                <w:bCs/>
                <w:sz w:val="20"/>
              </w:rPr>
            </w:pPr>
            <w:r>
              <w:rPr>
                <w:rFonts w:ascii="Arial" w:hAnsi="Arial" w:cs="Arial"/>
                <w:b/>
                <w:iCs/>
                <w:sz w:val="20"/>
              </w:rPr>
              <w:lastRenderedPageBreak/>
              <w:t xml:space="preserve">Промежуточная аттестация </w:t>
            </w:r>
            <w:r w:rsidR="00FD0A72">
              <w:rPr>
                <w:rFonts w:ascii="Arial" w:hAnsi="Arial" w:cs="Arial"/>
                <w:b/>
                <w:iCs/>
                <w:sz w:val="20"/>
              </w:rPr>
              <w:t>в форме дифференцированного</w:t>
            </w:r>
            <w:r w:rsidRPr="00AE30C6">
              <w:rPr>
                <w:rFonts w:ascii="Arial" w:hAnsi="Arial" w:cs="Arial"/>
                <w:b/>
                <w:iCs/>
                <w:sz w:val="20"/>
              </w:rPr>
              <w:t xml:space="preserve"> зачет</w:t>
            </w:r>
            <w:r w:rsidR="00FD0A72">
              <w:rPr>
                <w:rFonts w:ascii="Arial" w:hAnsi="Arial" w:cs="Arial"/>
                <w:b/>
                <w:iCs/>
                <w:sz w:val="20"/>
              </w:rPr>
              <w:t>а</w:t>
            </w:r>
          </w:p>
        </w:tc>
        <w:tc>
          <w:tcPr>
            <w:tcW w:w="533" w:type="pct"/>
          </w:tcPr>
          <w:p w14:paraId="7AAA1B36" w14:textId="77777777" w:rsidR="00F67A3A" w:rsidRPr="00AE30C6" w:rsidRDefault="00F67A3A" w:rsidP="00B879FB">
            <w:pPr>
              <w:spacing w:after="0" w:line="240" w:lineRule="auto"/>
              <w:jc w:val="center"/>
              <w:rPr>
                <w:rFonts w:ascii="Arial" w:hAnsi="Arial" w:cs="Arial"/>
                <w:b/>
                <w:bCs/>
                <w:sz w:val="20"/>
                <w:szCs w:val="20"/>
              </w:rPr>
            </w:pPr>
          </w:p>
        </w:tc>
        <w:tc>
          <w:tcPr>
            <w:tcW w:w="617" w:type="pct"/>
          </w:tcPr>
          <w:p w14:paraId="6AE2D00A" w14:textId="77777777" w:rsidR="00F67A3A" w:rsidRPr="00AE30C6" w:rsidRDefault="00F67A3A" w:rsidP="00B879FB">
            <w:pPr>
              <w:spacing w:after="0" w:line="240" w:lineRule="auto"/>
              <w:rPr>
                <w:rFonts w:ascii="Arial" w:hAnsi="Arial" w:cs="Arial"/>
                <w:b/>
                <w:bCs/>
                <w:sz w:val="20"/>
                <w:szCs w:val="20"/>
              </w:rPr>
            </w:pPr>
          </w:p>
        </w:tc>
      </w:tr>
      <w:tr w:rsidR="00F67A3A" w:rsidRPr="00AE30C6" w14:paraId="3827916F" w14:textId="77777777" w:rsidTr="00D64844">
        <w:trPr>
          <w:trHeight w:val="315"/>
        </w:trPr>
        <w:tc>
          <w:tcPr>
            <w:tcW w:w="3850" w:type="pct"/>
            <w:gridSpan w:val="2"/>
          </w:tcPr>
          <w:p w14:paraId="2377F2F1" w14:textId="77777777" w:rsidR="00F67A3A" w:rsidRPr="00AE30C6" w:rsidRDefault="00F67A3A" w:rsidP="00B879FB">
            <w:pPr>
              <w:spacing w:after="0" w:line="240" w:lineRule="auto"/>
              <w:rPr>
                <w:rFonts w:ascii="Arial" w:hAnsi="Arial" w:cs="Arial"/>
                <w:b/>
                <w:bCs/>
                <w:sz w:val="20"/>
                <w:szCs w:val="20"/>
              </w:rPr>
            </w:pPr>
            <w:r w:rsidRPr="00AE30C6">
              <w:rPr>
                <w:rFonts w:ascii="Arial" w:hAnsi="Arial" w:cs="Arial"/>
                <w:b/>
                <w:bCs/>
                <w:sz w:val="20"/>
                <w:szCs w:val="20"/>
              </w:rPr>
              <w:t>Всего:</w:t>
            </w:r>
          </w:p>
        </w:tc>
        <w:tc>
          <w:tcPr>
            <w:tcW w:w="533" w:type="pct"/>
          </w:tcPr>
          <w:p w14:paraId="4BAFD9D2" w14:textId="7D6E2987" w:rsidR="00F67A3A" w:rsidRPr="00AE30C6" w:rsidRDefault="00A45C20" w:rsidP="00B879FB">
            <w:pPr>
              <w:spacing w:after="0" w:line="240" w:lineRule="auto"/>
              <w:jc w:val="center"/>
              <w:rPr>
                <w:rFonts w:ascii="Arial" w:hAnsi="Arial" w:cs="Arial"/>
                <w:b/>
                <w:bCs/>
                <w:sz w:val="20"/>
                <w:szCs w:val="20"/>
              </w:rPr>
            </w:pPr>
            <w:r>
              <w:rPr>
                <w:rFonts w:ascii="Arial" w:hAnsi="Arial" w:cs="Arial"/>
                <w:b/>
                <w:bCs/>
                <w:sz w:val="20"/>
                <w:szCs w:val="20"/>
              </w:rPr>
              <w:t>38</w:t>
            </w:r>
          </w:p>
        </w:tc>
        <w:tc>
          <w:tcPr>
            <w:tcW w:w="617" w:type="pct"/>
          </w:tcPr>
          <w:p w14:paraId="34443810" w14:textId="77777777" w:rsidR="00F67A3A" w:rsidRPr="00AE30C6" w:rsidRDefault="00F67A3A" w:rsidP="00B879FB">
            <w:pPr>
              <w:spacing w:after="0" w:line="240" w:lineRule="auto"/>
              <w:rPr>
                <w:rFonts w:ascii="Arial" w:hAnsi="Arial" w:cs="Arial"/>
                <w:b/>
                <w:bCs/>
                <w:sz w:val="20"/>
                <w:szCs w:val="20"/>
              </w:rPr>
            </w:pPr>
          </w:p>
        </w:tc>
      </w:tr>
    </w:tbl>
    <w:p w14:paraId="61031E12" w14:textId="77777777" w:rsidR="006A194C" w:rsidRPr="00A742F5" w:rsidRDefault="006A194C" w:rsidP="006A194C">
      <w:pPr>
        <w:spacing w:after="0" w:line="240" w:lineRule="auto"/>
        <w:rPr>
          <w:rFonts w:ascii="Arial" w:hAnsi="Arial" w:cs="Arial"/>
          <w:b/>
          <w:bCs/>
          <w:sz w:val="24"/>
          <w:szCs w:val="24"/>
        </w:rPr>
        <w:sectPr w:rsidR="006A194C" w:rsidRPr="00A742F5" w:rsidSect="006A194C">
          <w:footerReference w:type="even" r:id="rId11"/>
          <w:footerReference w:type="default" r:id="rId12"/>
          <w:pgSz w:w="16838" w:h="11906" w:orient="landscape"/>
          <w:pgMar w:top="1560" w:right="1134" w:bottom="567" w:left="1134" w:header="709" w:footer="709" w:gutter="0"/>
          <w:cols w:space="708"/>
          <w:docGrid w:linePitch="360"/>
        </w:sectPr>
      </w:pPr>
    </w:p>
    <w:p w14:paraId="4FA59512" w14:textId="1082CD42" w:rsidR="006B19BD" w:rsidRPr="00542EC5" w:rsidRDefault="006B19BD" w:rsidP="00DB346A">
      <w:pPr>
        <w:spacing w:after="0" w:line="240" w:lineRule="auto"/>
        <w:jc w:val="center"/>
        <w:rPr>
          <w:rFonts w:ascii="Arial" w:hAnsi="Arial" w:cs="Arial"/>
          <w:b/>
          <w:bCs/>
        </w:rPr>
      </w:pPr>
      <w:r w:rsidRPr="00542EC5">
        <w:rPr>
          <w:rFonts w:ascii="Arial" w:hAnsi="Arial" w:cs="Arial"/>
          <w:b/>
          <w:bCs/>
        </w:rPr>
        <w:lastRenderedPageBreak/>
        <w:t>3 УСЛОВИЯ РЕАЛИЗАЦИИ РАБОЧЕЙ ПРОГРАММЫ УЧЕБНОЙ ДИСЦИПЛИНЫ</w:t>
      </w:r>
    </w:p>
    <w:p w14:paraId="27C41B6F" w14:textId="77777777" w:rsidR="004F311B" w:rsidRPr="004F311B" w:rsidRDefault="006B19BD" w:rsidP="004F311B">
      <w:pPr>
        <w:suppressAutoHyphens/>
        <w:spacing w:before="120" w:after="120" w:line="240" w:lineRule="auto"/>
        <w:ind w:firstLine="709"/>
        <w:jc w:val="both"/>
        <w:rPr>
          <w:rFonts w:ascii="Arial" w:hAnsi="Arial" w:cs="Arial"/>
          <w:b/>
          <w:bCs/>
        </w:rPr>
      </w:pPr>
      <w:r w:rsidRPr="00542EC5">
        <w:rPr>
          <w:rFonts w:ascii="Arial" w:hAnsi="Arial" w:cs="Arial"/>
          <w:b/>
          <w:bCs/>
        </w:rPr>
        <w:t xml:space="preserve">3.1 </w:t>
      </w:r>
      <w:r w:rsidR="004F311B" w:rsidRPr="004F311B">
        <w:rPr>
          <w:rFonts w:ascii="Arial" w:hAnsi="Arial" w:cs="Arial"/>
          <w:b/>
          <w:bCs/>
        </w:rPr>
        <w:t>Требования к минимальному материально-техническому обеспечению</w:t>
      </w:r>
    </w:p>
    <w:p w14:paraId="041F1E19" w14:textId="77777777" w:rsidR="00AA4083" w:rsidRDefault="00AA4083" w:rsidP="00AA4083">
      <w:pPr>
        <w:suppressAutoHyphens/>
        <w:spacing w:after="0" w:line="240" w:lineRule="auto"/>
        <w:ind w:firstLine="709"/>
        <w:jc w:val="both"/>
        <w:rPr>
          <w:rFonts w:ascii="Arial" w:hAnsi="Arial" w:cs="Arial"/>
          <w:bCs/>
        </w:rPr>
      </w:pPr>
      <w:r w:rsidRPr="00AA4083">
        <w:rPr>
          <w:rFonts w:ascii="Arial" w:hAnsi="Arial" w:cs="Arial"/>
          <w:bCs/>
        </w:rPr>
        <w:t>Реализация дисциплины требует наличия кабинета информационных технологий в профессиональной деятельности, оборудованного: стол преподавателя, стул преподавателя, стол компьютерный, кресло компьютерное, стол ученический, стул ученический, доска меловая, доска интерактивная, проектор, моноблок, МФУ, шкаф для документо</w:t>
      </w:r>
      <w:r>
        <w:rPr>
          <w:rFonts w:ascii="Arial" w:hAnsi="Arial" w:cs="Arial"/>
          <w:bCs/>
        </w:rPr>
        <w:t>в, шкаф архивный, огнетушитель.</w:t>
      </w:r>
    </w:p>
    <w:p w14:paraId="01C3C88A" w14:textId="3AC3C9BD" w:rsidR="00AA4083" w:rsidRPr="00AA4083" w:rsidRDefault="00AA4083" w:rsidP="00AA4083">
      <w:pPr>
        <w:suppressAutoHyphens/>
        <w:spacing w:after="0" w:line="240" w:lineRule="auto"/>
        <w:ind w:firstLine="709"/>
        <w:jc w:val="both"/>
        <w:rPr>
          <w:rFonts w:ascii="Arial" w:hAnsi="Arial" w:cs="Arial"/>
          <w:bCs/>
        </w:rPr>
      </w:pPr>
      <w:r w:rsidRPr="00AA4083">
        <w:rPr>
          <w:rFonts w:ascii="Arial" w:hAnsi="Arial" w:cs="Arial"/>
          <w:bCs/>
        </w:rPr>
        <w:t>Технические средства обучения:</w:t>
      </w:r>
    </w:p>
    <w:p w14:paraId="4EF117FF" w14:textId="0DCFA32D" w:rsidR="00AA4083" w:rsidRPr="00AA4083" w:rsidRDefault="00AA4083" w:rsidP="00AA4083">
      <w:pPr>
        <w:suppressAutoHyphens/>
        <w:spacing w:after="0"/>
        <w:jc w:val="both"/>
        <w:rPr>
          <w:rFonts w:ascii="Arial" w:hAnsi="Arial" w:cs="Arial"/>
          <w:bCs/>
        </w:rPr>
      </w:pPr>
      <w:r w:rsidRPr="00AA4083">
        <w:rPr>
          <w:rFonts w:ascii="Arial" w:hAnsi="Arial" w:cs="Arial"/>
          <w:bCs/>
        </w:rPr>
        <w:t>- компьютеры с лицензионным программным обеспечением, по количеству обучающихся;</w:t>
      </w:r>
    </w:p>
    <w:p w14:paraId="12325E85" w14:textId="4885C222" w:rsidR="00AA4083" w:rsidRPr="00AA4083" w:rsidRDefault="00AA4083" w:rsidP="00AA4083">
      <w:pPr>
        <w:suppressAutoHyphens/>
        <w:spacing w:after="0"/>
        <w:jc w:val="both"/>
        <w:rPr>
          <w:rFonts w:ascii="Arial" w:hAnsi="Arial" w:cs="Arial"/>
          <w:bCs/>
        </w:rPr>
      </w:pPr>
      <w:r>
        <w:rPr>
          <w:rFonts w:ascii="Arial" w:hAnsi="Arial" w:cs="Arial"/>
          <w:bCs/>
        </w:rPr>
        <w:t>−</w:t>
      </w:r>
      <w:r w:rsidRPr="00AA4083">
        <w:rPr>
          <w:rFonts w:ascii="Arial" w:hAnsi="Arial" w:cs="Arial"/>
          <w:bCs/>
        </w:rPr>
        <w:t>локальная компьютерная сеть и глобальная сеть Интернет;</w:t>
      </w:r>
    </w:p>
    <w:p w14:paraId="3160C65F" w14:textId="3C6968A3" w:rsidR="00AA4083" w:rsidRPr="00AA4083" w:rsidRDefault="00AA4083" w:rsidP="00AA4083">
      <w:pPr>
        <w:suppressAutoHyphens/>
        <w:spacing w:after="0"/>
        <w:jc w:val="both"/>
        <w:rPr>
          <w:rFonts w:ascii="Arial" w:hAnsi="Arial" w:cs="Arial"/>
          <w:bCs/>
        </w:rPr>
      </w:pPr>
      <w:r>
        <w:rPr>
          <w:rFonts w:ascii="Arial" w:hAnsi="Arial" w:cs="Arial"/>
          <w:bCs/>
        </w:rPr>
        <w:t>−</w:t>
      </w:r>
      <w:r w:rsidRPr="00AA4083">
        <w:rPr>
          <w:rFonts w:ascii="Arial" w:hAnsi="Arial" w:cs="Arial"/>
          <w:bCs/>
        </w:rPr>
        <w:t>лицензионное системное и прикладное программное обеспечение;</w:t>
      </w:r>
    </w:p>
    <w:p w14:paraId="68A6EADF" w14:textId="13F2E1FC" w:rsidR="00AA4083" w:rsidRPr="00AA4083" w:rsidRDefault="00AA4083" w:rsidP="00AA4083">
      <w:pPr>
        <w:suppressAutoHyphens/>
        <w:spacing w:after="0"/>
        <w:jc w:val="both"/>
        <w:rPr>
          <w:rFonts w:ascii="Arial" w:hAnsi="Arial" w:cs="Arial"/>
          <w:bCs/>
        </w:rPr>
      </w:pPr>
      <w:r>
        <w:rPr>
          <w:rFonts w:ascii="Arial" w:hAnsi="Arial" w:cs="Arial"/>
          <w:bCs/>
        </w:rPr>
        <w:t>−</w:t>
      </w:r>
      <w:r w:rsidRPr="00AA4083">
        <w:rPr>
          <w:rFonts w:ascii="Arial" w:hAnsi="Arial" w:cs="Arial"/>
          <w:bCs/>
        </w:rPr>
        <w:t>лицензионное антивирусное программное обеспечение;</w:t>
      </w:r>
    </w:p>
    <w:p w14:paraId="668D6E56" w14:textId="791BF873" w:rsidR="00AA4083" w:rsidRPr="00AA4083" w:rsidRDefault="00AA4083" w:rsidP="00AA4083">
      <w:pPr>
        <w:suppressAutoHyphens/>
        <w:spacing w:after="0"/>
        <w:jc w:val="both"/>
        <w:rPr>
          <w:rFonts w:ascii="Arial" w:hAnsi="Arial" w:cs="Arial"/>
          <w:bCs/>
        </w:rPr>
      </w:pPr>
      <w:r>
        <w:rPr>
          <w:rFonts w:ascii="Arial" w:hAnsi="Arial" w:cs="Arial"/>
          <w:bCs/>
        </w:rPr>
        <w:t>−</w:t>
      </w:r>
      <w:r w:rsidRPr="00AA4083">
        <w:rPr>
          <w:rFonts w:ascii="Arial" w:hAnsi="Arial" w:cs="Arial"/>
          <w:bCs/>
        </w:rPr>
        <w:t>лицензионное специализированное программное обеспечение;</w:t>
      </w:r>
    </w:p>
    <w:p w14:paraId="1A3CCABD" w14:textId="645D4B32" w:rsidR="00AA4083" w:rsidRPr="00AA4083" w:rsidRDefault="00AA4083" w:rsidP="00AA4083">
      <w:pPr>
        <w:suppressAutoHyphens/>
        <w:spacing w:after="0"/>
        <w:jc w:val="both"/>
        <w:rPr>
          <w:rFonts w:ascii="Arial" w:hAnsi="Arial" w:cs="Arial"/>
          <w:bCs/>
        </w:rPr>
      </w:pPr>
      <w:r>
        <w:rPr>
          <w:rFonts w:ascii="Arial" w:hAnsi="Arial" w:cs="Arial"/>
          <w:bCs/>
        </w:rPr>
        <w:t>−</w:t>
      </w:r>
      <w:r w:rsidRPr="00AA4083">
        <w:rPr>
          <w:rFonts w:ascii="Arial" w:hAnsi="Arial" w:cs="Arial"/>
          <w:bCs/>
        </w:rPr>
        <w:t>мультимедиапроектор.</w:t>
      </w:r>
    </w:p>
    <w:p w14:paraId="3D0A90CE" w14:textId="77777777" w:rsidR="00AA4083" w:rsidRDefault="00AA4083" w:rsidP="00DB346A">
      <w:pPr>
        <w:suppressAutoHyphens/>
        <w:autoSpaceDE w:val="0"/>
        <w:autoSpaceDN w:val="0"/>
        <w:adjustRightInd w:val="0"/>
        <w:spacing w:before="120" w:after="120" w:line="240" w:lineRule="auto"/>
        <w:ind w:firstLine="709"/>
        <w:jc w:val="both"/>
        <w:rPr>
          <w:rFonts w:ascii="Arial" w:hAnsi="Arial" w:cs="Arial"/>
          <w:bCs/>
        </w:rPr>
      </w:pPr>
    </w:p>
    <w:p w14:paraId="6EBC4D5F" w14:textId="3E82DAA4" w:rsidR="006B19BD" w:rsidRPr="00542EC5" w:rsidRDefault="006B19BD" w:rsidP="00683F6F">
      <w:pPr>
        <w:suppressAutoHyphens/>
        <w:autoSpaceDE w:val="0"/>
        <w:autoSpaceDN w:val="0"/>
        <w:adjustRightInd w:val="0"/>
        <w:spacing w:before="120" w:after="120" w:line="240" w:lineRule="auto"/>
        <w:ind w:firstLine="709"/>
        <w:jc w:val="center"/>
        <w:rPr>
          <w:rFonts w:ascii="Arial" w:hAnsi="Arial" w:cs="Arial"/>
          <w:b/>
          <w:bCs/>
        </w:rPr>
      </w:pPr>
      <w:r w:rsidRPr="00542EC5">
        <w:rPr>
          <w:rFonts w:ascii="Arial" w:hAnsi="Arial" w:cs="Arial"/>
          <w:b/>
          <w:bCs/>
        </w:rPr>
        <w:t>3.2 Информационное обеспечение реализации программы</w:t>
      </w:r>
    </w:p>
    <w:p w14:paraId="48F13ABC" w14:textId="77777777" w:rsidR="006B19BD" w:rsidRDefault="006B19BD" w:rsidP="00DB346A">
      <w:pPr>
        <w:suppressAutoHyphens/>
        <w:autoSpaceDE w:val="0"/>
        <w:autoSpaceDN w:val="0"/>
        <w:adjustRightInd w:val="0"/>
        <w:spacing w:line="240" w:lineRule="auto"/>
        <w:ind w:firstLine="709"/>
        <w:jc w:val="both"/>
        <w:rPr>
          <w:rFonts w:ascii="Arial" w:hAnsi="Arial" w:cs="Arial"/>
        </w:rPr>
      </w:pPr>
      <w:r w:rsidRPr="00542EC5">
        <w:rPr>
          <w:rFonts w:ascii="Arial" w:hAnsi="Arial" w:cs="Arial"/>
          <w:bCs/>
        </w:rPr>
        <w:t>Для реализации программы библиотечный фонд образовательной организации имеет п</w:t>
      </w:r>
      <w:r w:rsidRPr="00542EC5">
        <w:rPr>
          <w:rFonts w:ascii="Arial" w:hAnsi="Arial" w:cs="Arial"/>
        </w:rPr>
        <w:t>ечатные и/или электронные образовательные и информационные ресурсы, рекомендуемые для использования в образовательном процессе.</w:t>
      </w:r>
    </w:p>
    <w:p w14:paraId="235B62F1" w14:textId="77777777" w:rsidR="00F67A3A" w:rsidRPr="00683F6F" w:rsidRDefault="00F67A3A" w:rsidP="00683F6F">
      <w:pPr>
        <w:suppressAutoHyphens/>
        <w:autoSpaceDE w:val="0"/>
        <w:autoSpaceDN w:val="0"/>
        <w:adjustRightInd w:val="0"/>
        <w:spacing w:after="0" w:line="240" w:lineRule="auto"/>
        <w:ind w:firstLine="709"/>
        <w:jc w:val="center"/>
        <w:rPr>
          <w:rFonts w:ascii="Arial" w:hAnsi="Arial" w:cs="Arial"/>
          <w:b/>
          <w:bCs/>
          <w:lang w:val="x-none"/>
        </w:rPr>
      </w:pPr>
      <w:r w:rsidRPr="00683F6F">
        <w:rPr>
          <w:rFonts w:ascii="Arial" w:hAnsi="Arial" w:cs="Arial"/>
          <w:b/>
          <w:bCs/>
          <w:lang w:val="x-none"/>
        </w:rPr>
        <w:t>3.2.1. Основные печатные и электронные издания</w:t>
      </w:r>
    </w:p>
    <w:p w14:paraId="2FBBDF38" w14:textId="1029B339" w:rsidR="00A45C20" w:rsidRPr="00683F6F" w:rsidRDefault="00683F6F" w:rsidP="00F67A3A">
      <w:pPr>
        <w:suppressAutoHyphens/>
        <w:autoSpaceDE w:val="0"/>
        <w:autoSpaceDN w:val="0"/>
        <w:adjustRightInd w:val="0"/>
        <w:spacing w:after="0" w:line="240" w:lineRule="auto"/>
        <w:ind w:firstLine="709"/>
        <w:jc w:val="both"/>
        <w:rPr>
          <w:rFonts w:ascii="Arial" w:hAnsi="Arial" w:cs="Arial"/>
          <w:bCs/>
          <w:lang w:val="x-none"/>
        </w:rPr>
      </w:pPr>
      <w:r w:rsidRPr="00683F6F">
        <w:rPr>
          <w:rFonts w:ascii="Arial" w:hAnsi="Arial" w:cs="Arial"/>
          <w:bCs/>
          <w:lang w:val="x-none"/>
        </w:rPr>
        <w:t xml:space="preserve">1. Михеева, Е. В. Информационные технологии в профессиональной деятельности [Электронный ресурс]: учеб. для СПО / Е. В. Михеева. - 6-е изд., стер. - Москва : Академия, 2023. - 416 с. -  URL: </w:t>
      </w:r>
      <w:hyperlink r:id="rId13" w:history="1">
        <w:r w:rsidRPr="00683F6F">
          <w:rPr>
            <w:rStyle w:val="aa"/>
            <w:rFonts w:ascii="Arial" w:hAnsi="Arial" w:cs="Arial"/>
            <w:bCs/>
            <w:color w:val="auto"/>
            <w:lang w:val="x-none"/>
          </w:rPr>
          <w:t>http://www.academia-moscow.ru</w:t>
        </w:r>
      </w:hyperlink>
    </w:p>
    <w:p w14:paraId="33168558" w14:textId="77777777" w:rsidR="00683F6F" w:rsidRPr="00683F6F" w:rsidRDefault="00683F6F" w:rsidP="00F67A3A">
      <w:pPr>
        <w:suppressAutoHyphens/>
        <w:autoSpaceDE w:val="0"/>
        <w:autoSpaceDN w:val="0"/>
        <w:adjustRightInd w:val="0"/>
        <w:spacing w:after="0" w:line="240" w:lineRule="auto"/>
        <w:ind w:firstLine="709"/>
        <w:jc w:val="both"/>
        <w:rPr>
          <w:rFonts w:ascii="Arial" w:hAnsi="Arial" w:cs="Arial"/>
          <w:bCs/>
        </w:rPr>
      </w:pPr>
    </w:p>
    <w:p w14:paraId="2592E394" w14:textId="6D7942CF" w:rsidR="00683F6F" w:rsidRPr="00683F6F" w:rsidRDefault="00F67A3A" w:rsidP="00683F6F">
      <w:pPr>
        <w:suppressAutoHyphens/>
        <w:autoSpaceDE w:val="0"/>
        <w:autoSpaceDN w:val="0"/>
        <w:adjustRightInd w:val="0"/>
        <w:spacing w:after="0" w:line="240" w:lineRule="auto"/>
        <w:ind w:firstLine="709"/>
        <w:jc w:val="center"/>
        <w:rPr>
          <w:rFonts w:ascii="Arial" w:hAnsi="Arial" w:cs="Arial"/>
          <w:b/>
          <w:bCs/>
          <w:lang w:val="x-none"/>
        </w:rPr>
      </w:pPr>
      <w:r w:rsidRPr="00683F6F">
        <w:rPr>
          <w:rFonts w:ascii="Arial" w:hAnsi="Arial" w:cs="Arial"/>
          <w:b/>
          <w:bCs/>
          <w:lang w:val="x-none"/>
        </w:rPr>
        <w:t>3.2.2. Дополнительные печатные и электронные источники</w:t>
      </w:r>
    </w:p>
    <w:p w14:paraId="61A03703" w14:textId="54D9A50A" w:rsidR="00542EC5" w:rsidRPr="00683F6F" w:rsidRDefault="00683F6F" w:rsidP="00683F6F">
      <w:pPr>
        <w:suppressAutoHyphens/>
        <w:autoSpaceDE w:val="0"/>
        <w:autoSpaceDN w:val="0"/>
        <w:adjustRightInd w:val="0"/>
        <w:spacing w:after="0" w:line="240" w:lineRule="auto"/>
        <w:ind w:firstLine="709"/>
        <w:jc w:val="both"/>
        <w:rPr>
          <w:rFonts w:ascii="Arial" w:hAnsi="Arial" w:cs="Arial"/>
          <w:b/>
          <w:bCs/>
          <w:lang w:val="x-none"/>
        </w:rPr>
      </w:pPr>
      <w:r w:rsidRPr="00683F6F">
        <w:rPr>
          <w:rFonts w:ascii="Arial" w:hAnsi="Arial" w:cs="Arial"/>
          <w:bCs/>
        </w:rPr>
        <w:t>2. Куприянов, Д. В. Информационное обеспечение профессиональной деятельности [Электронный ресурс]: учеб. и практикум  для СПО / Д. В. Куприянов. – 2-е изд., перераб. и доп. - Москва : Юрайт, 2024. - 283 с. - (Профессиональное образование). - Режим доступа:  www.biblio-online.ru</w:t>
      </w:r>
    </w:p>
    <w:p w14:paraId="73A10CCA" w14:textId="77777777" w:rsidR="00AB5854" w:rsidRPr="00683F6F" w:rsidRDefault="00AB5854" w:rsidP="00542EC5">
      <w:pPr>
        <w:tabs>
          <w:tab w:val="left" w:pos="993"/>
        </w:tabs>
        <w:spacing w:after="120" w:line="240" w:lineRule="auto"/>
        <w:contextualSpacing/>
        <w:rPr>
          <w:rFonts w:ascii="Arial" w:hAnsi="Arial" w:cs="Arial"/>
          <w:b/>
          <w:sz w:val="24"/>
          <w:szCs w:val="24"/>
        </w:rPr>
      </w:pPr>
    </w:p>
    <w:p w14:paraId="5A6B6261" w14:textId="77777777" w:rsidR="006B19BD" w:rsidRPr="00A742F5" w:rsidRDefault="006B19BD" w:rsidP="006B19BD">
      <w:pPr>
        <w:spacing w:after="0" w:line="240" w:lineRule="auto"/>
        <w:jc w:val="both"/>
        <w:rPr>
          <w:rFonts w:ascii="Arial" w:hAnsi="Arial" w:cs="Arial"/>
          <w:b/>
          <w:color w:val="FF0000"/>
          <w:sz w:val="24"/>
          <w:szCs w:val="24"/>
        </w:rPr>
        <w:sectPr w:rsidR="006B19BD" w:rsidRPr="00A742F5" w:rsidSect="006A194C">
          <w:pgSz w:w="11906" w:h="16838"/>
          <w:pgMar w:top="1134" w:right="567" w:bottom="1134" w:left="1701" w:header="709" w:footer="709" w:gutter="0"/>
          <w:cols w:space="708"/>
          <w:docGrid w:linePitch="360"/>
        </w:sectPr>
      </w:pPr>
    </w:p>
    <w:p w14:paraId="64A9F97B" w14:textId="4847FFB0" w:rsidR="00080778" w:rsidRPr="00080778" w:rsidRDefault="00080778" w:rsidP="00080778">
      <w:pPr>
        <w:spacing w:after="120" w:line="240" w:lineRule="auto"/>
        <w:jc w:val="center"/>
        <w:rPr>
          <w:rFonts w:ascii="Arial" w:eastAsiaTheme="minorHAnsi" w:hAnsi="Arial" w:cs="Arial"/>
          <w:b/>
          <w:lang w:eastAsia="en-US"/>
        </w:rPr>
      </w:pPr>
      <w:r w:rsidRPr="00080778">
        <w:rPr>
          <w:rFonts w:ascii="Arial" w:eastAsiaTheme="minorHAnsi" w:hAnsi="Arial" w:cs="Arial"/>
          <w:b/>
          <w:lang w:eastAsia="en-US"/>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543"/>
        <w:gridCol w:w="2659"/>
      </w:tblGrid>
      <w:tr w:rsidR="008248D2" w:rsidRPr="00117C7B" w14:paraId="02469651" w14:textId="77777777" w:rsidTr="00972774">
        <w:trPr>
          <w:trHeight w:val="567"/>
          <w:tblHeader/>
        </w:trPr>
        <w:tc>
          <w:tcPr>
            <w:tcW w:w="1853" w:type="pct"/>
            <w:tcBorders>
              <w:top w:val="single" w:sz="4" w:space="0" w:color="auto"/>
              <w:left w:val="single" w:sz="4" w:space="0" w:color="auto"/>
              <w:bottom w:val="single" w:sz="4" w:space="0" w:color="auto"/>
              <w:right w:val="single" w:sz="4" w:space="0" w:color="auto"/>
            </w:tcBorders>
            <w:vAlign w:val="center"/>
            <w:hideMark/>
          </w:tcPr>
          <w:p w14:paraId="67D4C025" w14:textId="77777777" w:rsidR="008248D2" w:rsidRPr="00117C7B" w:rsidRDefault="008248D2" w:rsidP="00034425">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Результаты обучения</w:t>
            </w:r>
          </w:p>
        </w:tc>
        <w:tc>
          <w:tcPr>
            <w:tcW w:w="1798" w:type="pct"/>
            <w:tcBorders>
              <w:top w:val="single" w:sz="4" w:space="0" w:color="auto"/>
              <w:left w:val="single" w:sz="4" w:space="0" w:color="auto"/>
              <w:bottom w:val="single" w:sz="4" w:space="0" w:color="auto"/>
              <w:right w:val="single" w:sz="4" w:space="0" w:color="auto"/>
            </w:tcBorders>
            <w:vAlign w:val="center"/>
            <w:hideMark/>
          </w:tcPr>
          <w:p w14:paraId="67DC2AD3" w14:textId="77777777" w:rsidR="008248D2" w:rsidRPr="00117C7B" w:rsidRDefault="008248D2" w:rsidP="00034425">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Критерии оценки</w:t>
            </w:r>
          </w:p>
        </w:tc>
        <w:tc>
          <w:tcPr>
            <w:tcW w:w="1349" w:type="pct"/>
            <w:tcBorders>
              <w:top w:val="single" w:sz="4" w:space="0" w:color="auto"/>
              <w:left w:val="single" w:sz="4" w:space="0" w:color="auto"/>
              <w:bottom w:val="single" w:sz="4" w:space="0" w:color="auto"/>
              <w:right w:val="single" w:sz="4" w:space="0" w:color="auto"/>
            </w:tcBorders>
            <w:vAlign w:val="center"/>
            <w:hideMark/>
          </w:tcPr>
          <w:p w14:paraId="0463C343" w14:textId="77777777" w:rsidR="008248D2" w:rsidRPr="00117C7B" w:rsidRDefault="008248D2" w:rsidP="00034425">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Формы и методы оценки</w:t>
            </w:r>
          </w:p>
        </w:tc>
      </w:tr>
      <w:tr w:rsidR="00117C7B" w:rsidRPr="00117C7B" w14:paraId="65030A72" w14:textId="77777777" w:rsidTr="00972774">
        <w:tc>
          <w:tcPr>
            <w:tcW w:w="1853" w:type="pct"/>
            <w:tcBorders>
              <w:top w:val="single" w:sz="4" w:space="0" w:color="auto"/>
              <w:left w:val="single" w:sz="4" w:space="0" w:color="auto"/>
              <w:bottom w:val="single" w:sz="4" w:space="0" w:color="auto"/>
              <w:right w:val="single" w:sz="4" w:space="0" w:color="auto"/>
            </w:tcBorders>
          </w:tcPr>
          <w:p w14:paraId="1DDE17DA" w14:textId="03A7081F" w:rsidR="00F016C7" w:rsidRPr="00F016C7" w:rsidRDefault="005C6202" w:rsidP="00F016C7">
            <w:pPr>
              <w:spacing w:after="0" w:line="240" w:lineRule="auto"/>
              <w:jc w:val="both"/>
              <w:rPr>
                <w:rFonts w:ascii="Arial" w:hAnsi="Arial" w:cs="Arial"/>
                <w:bCs/>
                <w:sz w:val="20"/>
                <w:szCs w:val="20"/>
              </w:rPr>
            </w:pPr>
            <w:r>
              <w:rPr>
                <w:rFonts w:ascii="Arial" w:hAnsi="Arial" w:cs="Arial"/>
                <w:bCs/>
                <w:sz w:val="20"/>
                <w:szCs w:val="20"/>
              </w:rPr>
              <w:t>Основные знания</w:t>
            </w:r>
            <w:r w:rsidR="00623CFB">
              <w:rPr>
                <w:rFonts w:ascii="Arial" w:hAnsi="Arial" w:cs="Arial"/>
                <w:bCs/>
                <w:sz w:val="20"/>
                <w:szCs w:val="20"/>
              </w:rPr>
              <w:t>:</w:t>
            </w:r>
            <w:r w:rsidR="00F016C7" w:rsidRPr="00F016C7">
              <w:rPr>
                <w:rFonts w:ascii="Arial" w:hAnsi="Arial" w:cs="Arial"/>
                <w:bCs/>
                <w:sz w:val="20"/>
                <w:szCs w:val="20"/>
              </w:rPr>
              <w:t xml:space="preserve"> </w:t>
            </w:r>
          </w:p>
          <w:p w14:paraId="1B8B5DB5"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4C96AC0A"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методы и средства сбора, обработки, хранения, передачи и накопления информации;</w:t>
            </w:r>
          </w:p>
          <w:p w14:paraId="4B52D9D1"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 xml:space="preserve"> общий состав и структуру персональных электронно-вычислительных машин (ЭВМ) и вычислительных систем;</w:t>
            </w:r>
          </w:p>
          <w:p w14:paraId="447B0D21"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основные методы и приемы обеспечения информационной безопасности;</w:t>
            </w:r>
          </w:p>
          <w:p w14:paraId="3FB37B89"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основные положения и принципы автоматизированной обработки и передачи информации;</w:t>
            </w:r>
          </w:p>
          <w:p w14:paraId="068EFA93" w14:textId="63971AB9" w:rsidR="00117C7B" w:rsidRPr="00117C7B" w:rsidRDefault="00972774" w:rsidP="00972774">
            <w:pPr>
              <w:spacing w:after="0" w:line="240" w:lineRule="auto"/>
              <w:jc w:val="both"/>
              <w:rPr>
                <w:rFonts w:ascii="Arial" w:hAnsi="Arial" w:cs="Arial"/>
                <w:bCs/>
                <w:sz w:val="20"/>
                <w:szCs w:val="20"/>
              </w:rPr>
            </w:pPr>
            <w:r w:rsidRPr="00990C38">
              <w:rPr>
                <w:rFonts w:ascii="Arial" w:hAnsi="Arial" w:cs="Arial"/>
                <w:sz w:val="20"/>
                <w:szCs w:val="20"/>
              </w:rPr>
              <w:t>основные принципы, методы и свойства информационных и телекоммуникационных технологий в профессиональной деятельности.</w:t>
            </w:r>
          </w:p>
        </w:tc>
        <w:tc>
          <w:tcPr>
            <w:tcW w:w="1798" w:type="pct"/>
            <w:tcBorders>
              <w:top w:val="single" w:sz="4" w:space="0" w:color="auto"/>
              <w:left w:val="single" w:sz="4" w:space="0" w:color="auto"/>
              <w:bottom w:val="single" w:sz="4" w:space="0" w:color="auto"/>
              <w:right w:val="single" w:sz="4" w:space="0" w:color="auto"/>
            </w:tcBorders>
            <w:hideMark/>
          </w:tcPr>
          <w:p w14:paraId="7B6E239E" w14:textId="10251288" w:rsidR="00972774" w:rsidRDefault="00623CFB" w:rsidP="00972774">
            <w:pPr>
              <w:pStyle w:val="a3"/>
              <w:spacing w:before="0" w:after="0"/>
              <w:ind w:left="0"/>
              <w:jc w:val="both"/>
              <w:rPr>
                <w:rFonts w:ascii="Arial" w:hAnsi="Arial" w:cs="Arial"/>
                <w:sz w:val="20"/>
              </w:rPr>
            </w:pPr>
            <w:r w:rsidRPr="00AB5854">
              <w:rPr>
                <w:rFonts w:ascii="Arial" w:hAnsi="Arial" w:cs="Arial"/>
                <w:bCs/>
                <w:sz w:val="20"/>
              </w:rPr>
              <w:t xml:space="preserve">Знание </w:t>
            </w:r>
            <w:r w:rsidR="00972774" w:rsidRPr="00990C38">
              <w:rPr>
                <w:rFonts w:ascii="Arial" w:hAnsi="Arial" w:cs="Arial"/>
                <w:sz w:val="20"/>
              </w:rPr>
              <w:t>базовы</w:t>
            </w:r>
            <w:r w:rsidR="00972774">
              <w:rPr>
                <w:rFonts w:ascii="Arial" w:hAnsi="Arial" w:cs="Arial"/>
                <w:sz w:val="20"/>
              </w:rPr>
              <w:t>х</w:t>
            </w:r>
            <w:r w:rsidR="00972774" w:rsidRPr="00990C38">
              <w:rPr>
                <w:rFonts w:ascii="Arial" w:hAnsi="Arial" w:cs="Arial"/>
                <w:sz w:val="20"/>
              </w:rPr>
              <w:t xml:space="preserve"> системны</w:t>
            </w:r>
            <w:r w:rsidR="00972774">
              <w:rPr>
                <w:rFonts w:ascii="Arial" w:hAnsi="Arial" w:cs="Arial"/>
                <w:sz w:val="20"/>
              </w:rPr>
              <w:t>х</w:t>
            </w:r>
            <w:r w:rsidR="00972774" w:rsidRPr="00990C38">
              <w:rPr>
                <w:rFonts w:ascii="Arial" w:hAnsi="Arial" w:cs="Arial"/>
                <w:sz w:val="20"/>
              </w:rPr>
              <w:t xml:space="preserve"> программны</w:t>
            </w:r>
            <w:r w:rsidR="00972774">
              <w:rPr>
                <w:rFonts w:ascii="Arial" w:hAnsi="Arial" w:cs="Arial"/>
                <w:sz w:val="20"/>
              </w:rPr>
              <w:t>х</w:t>
            </w:r>
            <w:r w:rsidR="00972774" w:rsidRPr="00990C38">
              <w:rPr>
                <w:rFonts w:ascii="Arial" w:hAnsi="Arial" w:cs="Arial"/>
                <w:sz w:val="20"/>
              </w:rPr>
              <w:t xml:space="preserve"> продукт</w:t>
            </w:r>
            <w:r w:rsidR="00972774">
              <w:rPr>
                <w:rFonts w:ascii="Arial" w:hAnsi="Arial" w:cs="Arial"/>
                <w:sz w:val="20"/>
              </w:rPr>
              <w:t>ов</w:t>
            </w:r>
            <w:r w:rsidR="00972774" w:rsidRPr="00990C38">
              <w:rPr>
                <w:rFonts w:ascii="Arial" w:hAnsi="Arial" w:cs="Arial"/>
                <w:sz w:val="20"/>
              </w:rPr>
              <w:t xml:space="preserve"> и пакет</w:t>
            </w:r>
            <w:r w:rsidR="00972774">
              <w:rPr>
                <w:rFonts w:ascii="Arial" w:hAnsi="Arial" w:cs="Arial"/>
                <w:sz w:val="20"/>
              </w:rPr>
              <w:t>ов</w:t>
            </w:r>
            <w:r w:rsidR="00972774" w:rsidRPr="00990C38">
              <w:rPr>
                <w:rFonts w:ascii="Arial" w:hAnsi="Arial" w:cs="Arial"/>
                <w:sz w:val="20"/>
              </w:rPr>
              <w:t xml:space="preserve">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4B596EA4"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методы и средства сбора, обработки, хранения, передачи и накопления информации;</w:t>
            </w:r>
          </w:p>
          <w:p w14:paraId="40F6685D" w14:textId="7944B462" w:rsidR="00972774" w:rsidRDefault="00972774" w:rsidP="00972774">
            <w:pPr>
              <w:pStyle w:val="a3"/>
              <w:spacing w:before="0" w:after="0"/>
              <w:ind w:left="0"/>
              <w:jc w:val="both"/>
              <w:rPr>
                <w:rFonts w:ascii="Arial" w:hAnsi="Arial" w:cs="Arial"/>
                <w:sz w:val="20"/>
              </w:rPr>
            </w:pPr>
            <w:r w:rsidRPr="00990C38">
              <w:rPr>
                <w:rFonts w:ascii="Arial" w:hAnsi="Arial" w:cs="Arial"/>
                <w:sz w:val="20"/>
              </w:rPr>
              <w:t>общий состав и структуру персональных электронно-вычислительных машин (ЭВМ) и вычислительных систем;</w:t>
            </w:r>
          </w:p>
          <w:p w14:paraId="480E8902"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основные методы и приемы обеспечения информационной безопасности;</w:t>
            </w:r>
          </w:p>
          <w:p w14:paraId="70AAE7AB"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основные положения и принципы автоматизированной обработки и передачи информации;</w:t>
            </w:r>
          </w:p>
          <w:p w14:paraId="425A8979" w14:textId="171ED000" w:rsidR="00972774" w:rsidRPr="00AB5854" w:rsidRDefault="00972774" w:rsidP="00972774">
            <w:pPr>
              <w:spacing w:after="0" w:line="240" w:lineRule="auto"/>
              <w:jc w:val="both"/>
              <w:rPr>
                <w:rFonts w:ascii="Arial" w:hAnsi="Arial" w:cs="Arial"/>
                <w:bCs/>
                <w:sz w:val="20"/>
                <w:szCs w:val="20"/>
              </w:rPr>
            </w:pPr>
            <w:r w:rsidRPr="00990C38">
              <w:rPr>
                <w:rFonts w:ascii="Arial" w:hAnsi="Arial" w:cs="Arial"/>
                <w:sz w:val="20"/>
                <w:szCs w:val="20"/>
              </w:rPr>
              <w:t>основные принципы, методы и свойства информационных и телекоммуникационных технологий в профессиональной деятельности.</w:t>
            </w:r>
            <w:r>
              <w:rPr>
                <w:rFonts w:ascii="Arial" w:hAnsi="Arial" w:cs="Arial"/>
                <w:sz w:val="20"/>
                <w:szCs w:val="20"/>
              </w:rPr>
              <w:t xml:space="preserve"> </w:t>
            </w:r>
          </w:p>
          <w:p w14:paraId="69DD0E3F" w14:textId="4B90DD04" w:rsidR="00117C7B" w:rsidRPr="00AB5854" w:rsidRDefault="00117C7B" w:rsidP="0060598E">
            <w:pPr>
              <w:spacing w:after="0" w:line="240" w:lineRule="auto"/>
              <w:jc w:val="both"/>
              <w:rPr>
                <w:rFonts w:ascii="Arial" w:hAnsi="Arial" w:cs="Arial"/>
                <w:bCs/>
                <w:sz w:val="20"/>
                <w:szCs w:val="20"/>
              </w:rPr>
            </w:pPr>
          </w:p>
        </w:tc>
        <w:tc>
          <w:tcPr>
            <w:tcW w:w="1349" w:type="pct"/>
            <w:tcBorders>
              <w:top w:val="single" w:sz="4" w:space="0" w:color="auto"/>
              <w:left w:val="single" w:sz="4" w:space="0" w:color="auto"/>
              <w:bottom w:val="single" w:sz="4" w:space="0" w:color="auto"/>
              <w:right w:val="single" w:sz="4" w:space="0" w:color="auto"/>
            </w:tcBorders>
          </w:tcPr>
          <w:p w14:paraId="0C64906A" w14:textId="77777777" w:rsidR="00F016C7" w:rsidRPr="00F016C7" w:rsidRDefault="00F016C7" w:rsidP="00F016C7">
            <w:pPr>
              <w:spacing w:after="0" w:line="240" w:lineRule="auto"/>
              <w:jc w:val="both"/>
              <w:rPr>
                <w:rFonts w:ascii="Arial" w:hAnsi="Arial" w:cs="Arial"/>
                <w:b/>
                <w:sz w:val="20"/>
                <w:szCs w:val="20"/>
                <w:lang w:eastAsia="en-US"/>
              </w:rPr>
            </w:pPr>
            <w:r w:rsidRPr="00F016C7">
              <w:rPr>
                <w:rFonts w:ascii="Arial" w:hAnsi="Arial" w:cs="Arial"/>
                <w:b/>
                <w:sz w:val="20"/>
                <w:szCs w:val="20"/>
                <w:lang w:eastAsia="en-US"/>
              </w:rPr>
              <w:t>Текущий контроль:</w:t>
            </w:r>
          </w:p>
          <w:p w14:paraId="0904F92B" w14:textId="77777777" w:rsidR="00F016C7" w:rsidRPr="00F016C7" w:rsidRDefault="00F016C7" w:rsidP="00F016C7">
            <w:pPr>
              <w:spacing w:after="0" w:line="240" w:lineRule="auto"/>
              <w:jc w:val="both"/>
              <w:rPr>
                <w:rFonts w:ascii="Arial" w:hAnsi="Arial" w:cs="Arial"/>
                <w:sz w:val="20"/>
                <w:szCs w:val="20"/>
                <w:lang w:eastAsia="en-US"/>
              </w:rPr>
            </w:pPr>
            <w:r w:rsidRPr="00F016C7">
              <w:rPr>
                <w:rFonts w:ascii="Arial" w:hAnsi="Arial" w:cs="Arial"/>
                <w:sz w:val="20"/>
                <w:szCs w:val="20"/>
                <w:lang w:eastAsia="en-US"/>
              </w:rPr>
              <w:t>- тестирование;</w:t>
            </w:r>
          </w:p>
          <w:p w14:paraId="1ED7A51D" w14:textId="77777777" w:rsidR="00F016C7" w:rsidRPr="00F016C7" w:rsidRDefault="00F016C7" w:rsidP="00F016C7">
            <w:pPr>
              <w:spacing w:after="0" w:line="240" w:lineRule="auto"/>
              <w:jc w:val="both"/>
              <w:rPr>
                <w:rFonts w:ascii="Arial" w:hAnsi="Arial" w:cs="Arial"/>
                <w:sz w:val="20"/>
                <w:szCs w:val="20"/>
                <w:lang w:eastAsia="en-US"/>
              </w:rPr>
            </w:pPr>
            <w:r w:rsidRPr="00F016C7">
              <w:rPr>
                <w:rFonts w:ascii="Arial" w:hAnsi="Arial" w:cs="Arial"/>
                <w:sz w:val="20"/>
                <w:szCs w:val="20"/>
                <w:lang w:eastAsia="en-US"/>
              </w:rPr>
              <w:t>- устный опрос;</w:t>
            </w:r>
          </w:p>
          <w:p w14:paraId="7433D3E4" w14:textId="43893CED" w:rsidR="00F016C7" w:rsidRPr="00F016C7" w:rsidRDefault="00F016C7" w:rsidP="00F016C7">
            <w:pPr>
              <w:spacing w:after="0" w:line="240" w:lineRule="auto"/>
              <w:jc w:val="both"/>
              <w:rPr>
                <w:rFonts w:ascii="Arial" w:hAnsi="Arial" w:cs="Arial"/>
                <w:sz w:val="20"/>
                <w:szCs w:val="20"/>
                <w:lang w:eastAsia="en-US"/>
              </w:rPr>
            </w:pPr>
            <w:r w:rsidRPr="00F016C7">
              <w:rPr>
                <w:rFonts w:ascii="Arial" w:hAnsi="Arial" w:cs="Arial"/>
                <w:sz w:val="20"/>
                <w:szCs w:val="20"/>
                <w:lang w:eastAsia="en-US"/>
              </w:rPr>
              <w:t>- оценка подготовленных обучающимися сообщений, докладов, мультимедийных презентаций;</w:t>
            </w:r>
          </w:p>
          <w:p w14:paraId="68D67C79" w14:textId="23CE0A16" w:rsidR="00F016C7" w:rsidRPr="00F016C7" w:rsidRDefault="00F016C7" w:rsidP="00F016C7">
            <w:pPr>
              <w:spacing w:after="0" w:line="240" w:lineRule="auto"/>
              <w:jc w:val="both"/>
              <w:rPr>
                <w:rFonts w:ascii="Arial" w:hAnsi="Arial" w:cs="Arial"/>
                <w:sz w:val="20"/>
                <w:szCs w:val="20"/>
                <w:lang w:eastAsia="en-US"/>
              </w:rPr>
            </w:pPr>
            <w:r w:rsidRPr="00F016C7">
              <w:rPr>
                <w:rFonts w:ascii="Arial" w:hAnsi="Arial" w:cs="Arial"/>
                <w:sz w:val="20"/>
                <w:szCs w:val="20"/>
                <w:lang w:eastAsia="en-US"/>
              </w:rPr>
              <w:t>Экспертная оценка выполнения практических заданий.</w:t>
            </w:r>
          </w:p>
          <w:p w14:paraId="07721391" w14:textId="7DF88D84" w:rsidR="00F016C7" w:rsidRPr="00F016C7" w:rsidRDefault="0060598E" w:rsidP="00F016C7">
            <w:pPr>
              <w:spacing w:after="0" w:line="240" w:lineRule="auto"/>
              <w:jc w:val="both"/>
              <w:rPr>
                <w:rFonts w:ascii="Arial" w:hAnsi="Arial" w:cs="Arial"/>
                <w:sz w:val="20"/>
                <w:szCs w:val="20"/>
                <w:lang w:eastAsia="en-US"/>
              </w:rPr>
            </w:pPr>
            <w:r w:rsidRPr="00DD264F">
              <w:rPr>
                <w:rFonts w:ascii="Arial" w:hAnsi="Arial" w:cs="Arial"/>
                <w:bCs/>
                <w:sz w:val="20"/>
                <w:szCs w:val="20"/>
              </w:rPr>
              <w:t>Оценка результатов выполнения самостоятельной работы</w:t>
            </w:r>
          </w:p>
          <w:p w14:paraId="7017CAAB" w14:textId="77777777" w:rsidR="00D42F44" w:rsidRPr="00117C7B" w:rsidRDefault="00D42F44" w:rsidP="00D42F44">
            <w:pPr>
              <w:spacing w:after="0" w:line="240" w:lineRule="auto"/>
              <w:jc w:val="both"/>
              <w:rPr>
                <w:rFonts w:ascii="Arial" w:hAnsi="Arial" w:cs="Arial"/>
                <w:sz w:val="20"/>
                <w:szCs w:val="20"/>
                <w:lang w:eastAsia="en-US"/>
              </w:rPr>
            </w:pPr>
            <w:r w:rsidRPr="00117C7B">
              <w:rPr>
                <w:rFonts w:ascii="Arial" w:hAnsi="Arial" w:cs="Arial"/>
                <w:b/>
                <w:sz w:val="20"/>
                <w:szCs w:val="20"/>
                <w:lang w:eastAsia="en-US"/>
              </w:rPr>
              <w:t>Промежуточная аттестация</w:t>
            </w:r>
            <w:r w:rsidRPr="00117C7B">
              <w:rPr>
                <w:rFonts w:ascii="Arial" w:hAnsi="Arial" w:cs="Arial"/>
                <w:sz w:val="20"/>
                <w:szCs w:val="20"/>
                <w:lang w:eastAsia="en-US"/>
              </w:rPr>
              <w:t xml:space="preserve">: </w:t>
            </w:r>
          </w:p>
          <w:p w14:paraId="5BC6E357" w14:textId="77777777" w:rsidR="00D42F44" w:rsidRPr="00117C7B" w:rsidRDefault="00D42F44" w:rsidP="00D42F44">
            <w:pPr>
              <w:spacing w:after="0" w:line="240" w:lineRule="auto"/>
              <w:jc w:val="both"/>
              <w:rPr>
                <w:rFonts w:ascii="Arial" w:hAnsi="Arial" w:cs="Arial"/>
                <w:sz w:val="20"/>
                <w:szCs w:val="20"/>
                <w:lang w:eastAsia="en-US"/>
              </w:rPr>
            </w:pPr>
            <w:r w:rsidRPr="00117C7B">
              <w:rPr>
                <w:rFonts w:ascii="Arial" w:hAnsi="Arial" w:cs="Arial"/>
                <w:sz w:val="20"/>
                <w:szCs w:val="20"/>
                <w:lang w:eastAsia="en-US"/>
              </w:rPr>
              <w:t>Оценка выполнения заданий на дифференцированном зачете</w:t>
            </w:r>
          </w:p>
          <w:p w14:paraId="007D611B" w14:textId="268C514D" w:rsidR="00117C7B" w:rsidRPr="00117C7B" w:rsidRDefault="00117C7B" w:rsidP="002B5D8A">
            <w:pPr>
              <w:spacing w:after="0" w:line="240" w:lineRule="auto"/>
              <w:jc w:val="both"/>
              <w:rPr>
                <w:rFonts w:ascii="Arial" w:hAnsi="Arial" w:cs="Arial"/>
                <w:sz w:val="20"/>
                <w:szCs w:val="20"/>
                <w:lang w:eastAsia="en-US"/>
              </w:rPr>
            </w:pPr>
          </w:p>
        </w:tc>
      </w:tr>
      <w:tr w:rsidR="00117C7B" w:rsidRPr="00117C7B" w14:paraId="43201B15" w14:textId="77777777" w:rsidTr="00972774">
        <w:tc>
          <w:tcPr>
            <w:tcW w:w="1853" w:type="pct"/>
            <w:tcBorders>
              <w:top w:val="single" w:sz="4" w:space="0" w:color="auto"/>
              <w:left w:val="single" w:sz="4" w:space="0" w:color="auto"/>
              <w:bottom w:val="single" w:sz="4" w:space="0" w:color="auto"/>
              <w:right w:val="single" w:sz="4" w:space="0" w:color="auto"/>
            </w:tcBorders>
            <w:hideMark/>
          </w:tcPr>
          <w:p w14:paraId="7A8AE8C2" w14:textId="5F7C5DFF" w:rsidR="00F016C7" w:rsidRPr="00F016C7" w:rsidRDefault="005C6202" w:rsidP="00F016C7">
            <w:pPr>
              <w:spacing w:after="0" w:line="240" w:lineRule="auto"/>
              <w:jc w:val="both"/>
              <w:rPr>
                <w:rFonts w:ascii="Arial" w:hAnsi="Arial" w:cs="Arial"/>
                <w:bCs/>
                <w:sz w:val="20"/>
                <w:szCs w:val="20"/>
              </w:rPr>
            </w:pPr>
            <w:r>
              <w:rPr>
                <w:rFonts w:ascii="Arial" w:hAnsi="Arial" w:cs="Arial"/>
                <w:bCs/>
                <w:sz w:val="20"/>
                <w:szCs w:val="20"/>
              </w:rPr>
              <w:t>Основные умения</w:t>
            </w:r>
            <w:r w:rsidR="00623CFB">
              <w:rPr>
                <w:rFonts w:ascii="Arial" w:hAnsi="Arial" w:cs="Arial"/>
                <w:bCs/>
                <w:sz w:val="20"/>
                <w:szCs w:val="20"/>
              </w:rPr>
              <w:t>:</w:t>
            </w:r>
          </w:p>
          <w:p w14:paraId="388594B0"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выполнять расчеты с использованием прикладных компьютерных программ;</w:t>
            </w:r>
          </w:p>
          <w:p w14:paraId="77A5E366"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использовать сеть Интернет и её возможности для организации оперативного обмена информацией;</w:t>
            </w:r>
          </w:p>
          <w:p w14:paraId="3211BA7D"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D2C1FC1"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обрабатывать и анализировать информацию с применением программных средств и вычислительной техники;</w:t>
            </w:r>
          </w:p>
          <w:p w14:paraId="50CB20DB"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получать информацию в локальных и глобальных  компьютерных сетях;</w:t>
            </w:r>
          </w:p>
          <w:p w14:paraId="1BB84136" w14:textId="77777777" w:rsidR="00972774" w:rsidRDefault="00972774" w:rsidP="00972774">
            <w:pPr>
              <w:pStyle w:val="a3"/>
              <w:numPr>
                <w:ilvl w:val="0"/>
                <w:numId w:val="24"/>
              </w:numPr>
              <w:spacing w:before="0" w:after="0"/>
              <w:ind w:left="0" w:firstLine="0"/>
              <w:jc w:val="both"/>
              <w:rPr>
                <w:rFonts w:ascii="Arial" w:hAnsi="Arial" w:cs="Arial"/>
                <w:sz w:val="20"/>
              </w:rPr>
            </w:pPr>
            <w:r w:rsidRPr="00990C38">
              <w:rPr>
                <w:rFonts w:ascii="Arial" w:hAnsi="Arial" w:cs="Arial"/>
                <w:sz w:val="20"/>
              </w:rPr>
              <w:t>применять графические редакторы для создания и редактирования изображений;</w:t>
            </w:r>
          </w:p>
          <w:p w14:paraId="040B54CF" w14:textId="0835C905" w:rsidR="00117C7B" w:rsidRPr="00117C7B" w:rsidRDefault="00972774" w:rsidP="00972774">
            <w:pPr>
              <w:spacing w:after="0" w:line="240" w:lineRule="auto"/>
              <w:jc w:val="both"/>
              <w:rPr>
                <w:rFonts w:ascii="Arial" w:hAnsi="Arial" w:cs="Arial"/>
                <w:bCs/>
                <w:sz w:val="20"/>
                <w:szCs w:val="20"/>
              </w:rPr>
            </w:pPr>
            <w:r w:rsidRPr="00990C38">
              <w:rPr>
                <w:rFonts w:ascii="Arial" w:hAnsi="Arial" w:cs="Arial"/>
                <w:sz w:val="20"/>
                <w:szCs w:val="20"/>
              </w:rPr>
              <w:t>применять компьютерные программы для поиска информации, составления и оформления документов и презентаций.</w:t>
            </w:r>
          </w:p>
        </w:tc>
        <w:tc>
          <w:tcPr>
            <w:tcW w:w="1798" w:type="pct"/>
            <w:tcBorders>
              <w:top w:val="single" w:sz="4" w:space="0" w:color="auto"/>
              <w:left w:val="single" w:sz="4" w:space="0" w:color="auto"/>
              <w:bottom w:val="single" w:sz="4" w:space="0" w:color="auto"/>
              <w:right w:val="single" w:sz="4" w:space="0" w:color="auto"/>
            </w:tcBorders>
            <w:hideMark/>
          </w:tcPr>
          <w:p w14:paraId="434DF733" w14:textId="77777777" w:rsidR="00972774" w:rsidRDefault="00623CFB" w:rsidP="00972774">
            <w:pPr>
              <w:pStyle w:val="a3"/>
              <w:spacing w:before="0" w:after="0"/>
              <w:ind w:left="0"/>
              <w:jc w:val="both"/>
              <w:rPr>
                <w:rFonts w:ascii="Arial" w:hAnsi="Arial" w:cs="Arial"/>
                <w:sz w:val="20"/>
              </w:rPr>
            </w:pPr>
            <w:r w:rsidRPr="00E274BA">
              <w:rPr>
                <w:rFonts w:ascii="Arial" w:hAnsi="Arial" w:cs="Arial"/>
                <w:bCs/>
                <w:sz w:val="20"/>
              </w:rPr>
              <w:t xml:space="preserve">Умение </w:t>
            </w:r>
            <w:r w:rsidR="00972774" w:rsidRPr="00990C38">
              <w:rPr>
                <w:rFonts w:ascii="Arial" w:hAnsi="Arial" w:cs="Arial"/>
                <w:sz w:val="20"/>
              </w:rPr>
              <w:t>выполнять расчеты с использованием прикладных компьютерных программ;</w:t>
            </w:r>
          </w:p>
          <w:p w14:paraId="21112FED"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использовать сеть Интернет и её возможности для организации оперативного обмена информацией;</w:t>
            </w:r>
          </w:p>
          <w:p w14:paraId="2B686D1E"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02EDF74"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обрабатывать и анализировать информацию с применением программных средств и вычислительной техники;</w:t>
            </w:r>
          </w:p>
          <w:p w14:paraId="013F50E4"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получать информацию в локальных и глобальных  компьютерных сетях;</w:t>
            </w:r>
          </w:p>
          <w:p w14:paraId="750EF5F2" w14:textId="77777777" w:rsidR="00972774" w:rsidRDefault="00972774" w:rsidP="00972774">
            <w:pPr>
              <w:pStyle w:val="a3"/>
              <w:spacing w:before="0" w:after="0"/>
              <w:ind w:left="0"/>
              <w:jc w:val="both"/>
              <w:rPr>
                <w:rFonts w:ascii="Arial" w:hAnsi="Arial" w:cs="Arial"/>
                <w:sz w:val="20"/>
              </w:rPr>
            </w:pPr>
            <w:r w:rsidRPr="00990C38">
              <w:rPr>
                <w:rFonts w:ascii="Arial" w:hAnsi="Arial" w:cs="Arial"/>
                <w:sz w:val="20"/>
              </w:rPr>
              <w:t>применять графические редакторы для создания и редактирования изображений;</w:t>
            </w:r>
          </w:p>
          <w:p w14:paraId="0D39240F" w14:textId="59FE2AD1" w:rsidR="00117C7B" w:rsidRPr="00117C7B" w:rsidRDefault="00972774" w:rsidP="00972774">
            <w:pPr>
              <w:spacing w:after="0" w:line="240" w:lineRule="auto"/>
              <w:jc w:val="both"/>
              <w:rPr>
                <w:rFonts w:ascii="Arial" w:hAnsi="Arial" w:cs="Arial"/>
                <w:sz w:val="20"/>
                <w:lang w:eastAsia="en-US"/>
              </w:rPr>
            </w:pPr>
            <w:r w:rsidRPr="00990C38">
              <w:rPr>
                <w:rFonts w:ascii="Arial" w:hAnsi="Arial" w:cs="Arial"/>
                <w:sz w:val="20"/>
                <w:szCs w:val="20"/>
              </w:rPr>
              <w:t>применять компьютерные программы для поиска информации, составления и оформления документов и презентаций.</w:t>
            </w:r>
          </w:p>
        </w:tc>
        <w:tc>
          <w:tcPr>
            <w:tcW w:w="1349" w:type="pct"/>
            <w:tcBorders>
              <w:top w:val="single" w:sz="4" w:space="0" w:color="auto"/>
              <w:left w:val="single" w:sz="4" w:space="0" w:color="auto"/>
              <w:bottom w:val="single" w:sz="4" w:space="0" w:color="auto"/>
              <w:right w:val="single" w:sz="4" w:space="0" w:color="auto"/>
            </w:tcBorders>
          </w:tcPr>
          <w:p w14:paraId="64290E7E" w14:textId="77777777" w:rsidR="00117C7B" w:rsidRPr="00117C7B" w:rsidRDefault="00117C7B" w:rsidP="002B5D8A">
            <w:pPr>
              <w:spacing w:after="0" w:line="240" w:lineRule="auto"/>
              <w:jc w:val="both"/>
              <w:rPr>
                <w:rFonts w:ascii="Arial" w:hAnsi="Arial" w:cs="Arial"/>
                <w:b/>
                <w:sz w:val="20"/>
                <w:szCs w:val="20"/>
                <w:lang w:eastAsia="en-US"/>
              </w:rPr>
            </w:pPr>
            <w:r w:rsidRPr="00117C7B">
              <w:rPr>
                <w:rFonts w:ascii="Arial" w:hAnsi="Arial" w:cs="Arial"/>
                <w:b/>
                <w:sz w:val="20"/>
                <w:szCs w:val="20"/>
                <w:lang w:eastAsia="en-US"/>
              </w:rPr>
              <w:t>Текущий контроль:</w:t>
            </w:r>
          </w:p>
          <w:p w14:paraId="161DD6B6" w14:textId="77777777" w:rsidR="00117C7B" w:rsidRPr="00117C7B" w:rsidRDefault="00117C7B" w:rsidP="002B5D8A">
            <w:pPr>
              <w:spacing w:after="0" w:line="240" w:lineRule="auto"/>
              <w:jc w:val="both"/>
              <w:rPr>
                <w:rFonts w:ascii="Arial" w:hAnsi="Arial" w:cs="Arial"/>
                <w:bCs/>
                <w:sz w:val="20"/>
                <w:szCs w:val="20"/>
              </w:rPr>
            </w:pPr>
            <w:r w:rsidRPr="00117C7B">
              <w:rPr>
                <w:rFonts w:ascii="Arial" w:hAnsi="Arial" w:cs="Arial"/>
                <w:bCs/>
                <w:sz w:val="20"/>
                <w:szCs w:val="20"/>
              </w:rPr>
              <w:t>Оценка результатов выполнения практической работы.</w:t>
            </w:r>
          </w:p>
          <w:p w14:paraId="11C2BCEA" w14:textId="77777777" w:rsidR="00117C7B" w:rsidRPr="00117C7B" w:rsidRDefault="00117C7B" w:rsidP="002B5D8A">
            <w:pPr>
              <w:spacing w:after="0" w:line="240" w:lineRule="auto"/>
              <w:jc w:val="both"/>
              <w:rPr>
                <w:rFonts w:ascii="Arial" w:hAnsi="Arial" w:cs="Arial"/>
                <w:bCs/>
                <w:sz w:val="20"/>
                <w:szCs w:val="20"/>
              </w:rPr>
            </w:pPr>
            <w:r w:rsidRPr="00117C7B">
              <w:rPr>
                <w:rFonts w:ascii="Arial" w:hAnsi="Arial" w:cs="Arial"/>
                <w:bCs/>
                <w:sz w:val="20"/>
                <w:szCs w:val="20"/>
              </w:rPr>
              <w:t>Экспертное наблюдение за ходом выполнения практической работы</w:t>
            </w:r>
          </w:p>
          <w:p w14:paraId="10FA2AF6" w14:textId="77777777" w:rsidR="00C44C4C" w:rsidRPr="00F016C7" w:rsidRDefault="00C44C4C" w:rsidP="00C44C4C">
            <w:pPr>
              <w:spacing w:after="0" w:line="240" w:lineRule="auto"/>
              <w:jc w:val="both"/>
              <w:rPr>
                <w:rFonts w:ascii="Arial" w:hAnsi="Arial" w:cs="Arial"/>
                <w:sz w:val="20"/>
                <w:szCs w:val="20"/>
                <w:lang w:eastAsia="en-US"/>
              </w:rPr>
            </w:pPr>
            <w:r w:rsidRPr="00DD264F">
              <w:rPr>
                <w:rFonts w:ascii="Arial" w:hAnsi="Arial" w:cs="Arial"/>
                <w:bCs/>
                <w:sz w:val="20"/>
                <w:szCs w:val="20"/>
              </w:rPr>
              <w:t>Оценка результатов выполнения самостоятельной работы</w:t>
            </w:r>
          </w:p>
          <w:p w14:paraId="76D62AB5" w14:textId="77777777" w:rsidR="00117C7B" w:rsidRPr="00117C7B" w:rsidRDefault="00117C7B" w:rsidP="002B5D8A">
            <w:pPr>
              <w:spacing w:after="0" w:line="240" w:lineRule="auto"/>
              <w:jc w:val="both"/>
              <w:rPr>
                <w:rFonts w:ascii="Arial" w:hAnsi="Arial" w:cs="Arial"/>
                <w:b/>
                <w:sz w:val="20"/>
                <w:szCs w:val="20"/>
                <w:lang w:eastAsia="en-US"/>
              </w:rPr>
            </w:pPr>
          </w:p>
          <w:p w14:paraId="11314975" w14:textId="77777777" w:rsidR="00117C7B" w:rsidRPr="00117C7B" w:rsidRDefault="00117C7B" w:rsidP="002B5D8A">
            <w:pPr>
              <w:spacing w:after="0" w:line="240" w:lineRule="auto"/>
              <w:jc w:val="both"/>
              <w:rPr>
                <w:rFonts w:ascii="Arial" w:hAnsi="Arial" w:cs="Arial"/>
                <w:sz w:val="20"/>
                <w:szCs w:val="20"/>
                <w:lang w:eastAsia="en-US"/>
              </w:rPr>
            </w:pPr>
            <w:r w:rsidRPr="00117C7B">
              <w:rPr>
                <w:rFonts w:ascii="Arial" w:hAnsi="Arial" w:cs="Arial"/>
                <w:b/>
                <w:sz w:val="20"/>
                <w:szCs w:val="20"/>
                <w:lang w:eastAsia="en-US"/>
              </w:rPr>
              <w:t>Промежуточная аттестация</w:t>
            </w:r>
            <w:r w:rsidRPr="00117C7B">
              <w:rPr>
                <w:rFonts w:ascii="Arial" w:hAnsi="Arial" w:cs="Arial"/>
                <w:sz w:val="20"/>
                <w:szCs w:val="20"/>
                <w:lang w:eastAsia="en-US"/>
              </w:rPr>
              <w:t xml:space="preserve">: </w:t>
            </w:r>
          </w:p>
          <w:p w14:paraId="2ADBCFF8" w14:textId="77777777" w:rsidR="00117C7B" w:rsidRPr="00117C7B" w:rsidRDefault="00117C7B" w:rsidP="002B5D8A">
            <w:pPr>
              <w:spacing w:after="0" w:line="240" w:lineRule="auto"/>
              <w:jc w:val="both"/>
              <w:rPr>
                <w:rFonts w:ascii="Arial" w:hAnsi="Arial" w:cs="Arial"/>
                <w:sz w:val="20"/>
                <w:szCs w:val="20"/>
                <w:lang w:eastAsia="en-US"/>
              </w:rPr>
            </w:pPr>
            <w:r w:rsidRPr="00117C7B">
              <w:rPr>
                <w:rFonts w:ascii="Arial" w:hAnsi="Arial" w:cs="Arial"/>
                <w:sz w:val="20"/>
                <w:szCs w:val="20"/>
                <w:lang w:eastAsia="en-US"/>
              </w:rPr>
              <w:t>Оценка выполнения заданий на дифференцированном зачете</w:t>
            </w:r>
          </w:p>
          <w:p w14:paraId="4DC614FD" w14:textId="77777777" w:rsidR="00117C7B" w:rsidRPr="00117C7B" w:rsidRDefault="00117C7B" w:rsidP="00117C7B">
            <w:pPr>
              <w:spacing w:after="0" w:line="240" w:lineRule="auto"/>
              <w:rPr>
                <w:rFonts w:ascii="Arial" w:hAnsi="Arial" w:cs="Arial"/>
                <w:bCs/>
                <w:sz w:val="20"/>
                <w:szCs w:val="20"/>
                <w:lang w:eastAsia="en-US"/>
              </w:rPr>
            </w:pPr>
          </w:p>
        </w:tc>
      </w:tr>
      <w:tr w:rsidR="00EE0D51" w:rsidRPr="00EE0D51" w14:paraId="243B157F" w14:textId="77777777" w:rsidTr="00DA7889">
        <w:tc>
          <w:tcPr>
            <w:tcW w:w="1853" w:type="pct"/>
            <w:tcBorders>
              <w:top w:val="single" w:sz="4" w:space="0" w:color="auto"/>
              <w:left w:val="single" w:sz="4" w:space="0" w:color="auto"/>
              <w:bottom w:val="single" w:sz="4" w:space="0" w:color="auto"/>
              <w:right w:val="single" w:sz="4" w:space="0" w:color="auto"/>
            </w:tcBorders>
          </w:tcPr>
          <w:p w14:paraId="61BB4D3C" w14:textId="6FD248B3"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1.1</w:t>
            </w:r>
          </w:p>
        </w:tc>
        <w:tc>
          <w:tcPr>
            <w:tcW w:w="1798" w:type="pct"/>
            <w:tcBorders>
              <w:top w:val="single" w:sz="4" w:space="0" w:color="auto"/>
              <w:left w:val="single" w:sz="4" w:space="0" w:color="auto"/>
              <w:bottom w:val="single" w:sz="4" w:space="0" w:color="auto"/>
              <w:right w:val="single" w:sz="4" w:space="0" w:color="auto"/>
            </w:tcBorders>
          </w:tcPr>
          <w:p w14:paraId="698EF067" w14:textId="713BF143"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 xml:space="preserve">Выбирает инструменты, оборудование, материалы и использовать их в соответствии с </w:t>
            </w:r>
            <w:r w:rsidRPr="00EE0D51">
              <w:rPr>
                <w:rFonts w:ascii="Arial" w:hAnsi="Arial" w:cs="Arial"/>
                <w:sz w:val="20"/>
              </w:rPr>
              <w:lastRenderedPageBreak/>
              <w:t>назначением и учетом принципов бережливого производства</w:t>
            </w:r>
          </w:p>
        </w:tc>
        <w:tc>
          <w:tcPr>
            <w:tcW w:w="1349" w:type="pct"/>
            <w:vMerge w:val="restart"/>
            <w:tcBorders>
              <w:top w:val="single" w:sz="4" w:space="0" w:color="auto"/>
              <w:left w:val="single" w:sz="4" w:space="0" w:color="auto"/>
              <w:right w:val="single" w:sz="4" w:space="0" w:color="auto"/>
            </w:tcBorders>
          </w:tcPr>
          <w:p w14:paraId="2BA9980E" w14:textId="23A38975" w:rsidR="00EE0D51" w:rsidRPr="00EE0D51" w:rsidRDefault="00EE0D51" w:rsidP="00EE0D51">
            <w:pPr>
              <w:spacing w:after="0" w:line="240" w:lineRule="auto"/>
              <w:jc w:val="both"/>
              <w:rPr>
                <w:rFonts w:ascii="Arial" w:hAnsi="Arial" w:cs="Arial"/>
                <w:b/>
                <w:sz w:val="20"/>
                <w:szCs w:val="20"/>
                <w:lang w:eastAsia="en-US"/>
              </w:rPr>
            </w:pPr>
            <w:r w:rsidRPr="00EE0D51">
              <w:rPr>
                <w:rFonts w:ascii="Arial" w:hAnsi="Arial" w:cs="Arial"/>
                <w:sz w:val="20"/>
                <w:szCs w:val="20"/>
              </w:rPr>
              <w:lastRenderedPageBreak/>
              <w:t xml:space="preserve">Наблюдение и экспертная оценка результатов выполнения </w:t>
            </w:r>
            <w:r w:rsidRPr="00EE0D51">
              <w:rPr>
                <w:rFonts w:ascii="Arial" w:hAnsi="Arial" w:cs="Arial"/>
                <w:sz w:val="20"/>
                <w:szCs w:val="20"/>
              </w:rPr>
              <w:lastRenderedPageBreak/>
              <w:t>заданий</w:t>
            </w:r>
          </w:p>
        </w:tc>
      </w:tr>
      <w:tr w:rsidR="00EE0D51" w:rsidRPr="00EE0D51" w14:paraId="51069F4D" w14:textId="77777777" w:rsidTr="00DA7889">
        <w:tc>
          <w:tcPr>
            <w:tcW w:w="1853" w:type="pct"/>
            <w:tcBorders>
              <w:top w:val="single" w:sz="4" w:space="0" w:color="auto"/>
              <w:left w:val="single" w:sz="4" w:space="0" w:color="auto"/>
              <w:bottom w:val="single" w:sz="4" w:space="0" w:color="auto"/>
              <w:right w:val="single" w:sz="4" w:space="0" w:color="auto"/>
            </w:tcBorders>
          </w:tcPr>
          <w:p w14:paraId="0AF96647" w14:textId="53DD198E"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lastRenderedPageBreak/>
              <w:t>ПК 1.2</w:t>
            </w:r>
          </w:p>
        </w:tc>
        <w:tc>
          <w:tcPr>
            <w:tcW w:w="1798" w:type="pct"/>
            <w:tcBorders>
              <w:top w:val="single" w:sz="4" w:space="0" w:color="auto"/>
              <w:left w:val="single" w:sz="4" w:space="0" w:color="auto"/>
              <w:bottom w:val="single" w:sz="4" w:space="0" w:color="auto"/>
              <w:right w:val="single" w:sz="4" w:space="0" w:color="auto"/>
            </w:tcBorders>
          </w:tcPr>
          <w:p w14:paraId="1CD56678" w14:textId="642A446F"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Определят живые срезанные растения (цветы, ветки, листья и др.) применяя ботаническую номенклатуру</w:t>
            </w:r>
          </w:p>
        </w:tc>
        <w:tc>
          <w:tcPr>
            <w:tcW w:w="1349" w:type="pct"/>
            <w:vMerge/>
            <w:tcBorders>
              <w:left w:val="single" w:sz="4" w:space="0" w:color="auto"/>
              <w:right w:val="single" w:sz="4" w:space="0" w:color="auto"/>
            </w:tcBorders>
          </w:tcPr>
          <w:p w14:paraId="41C8D7AB"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1235EC03" w14:textId="77777777" w:rsidTr="00DA7889">
        <w:tc>
          <w:tcPr>
            <w:tcW w:w="1853" w:type="pct"/>
            <w:tcBorders>
              <w:top w:val="single" w:sz="4" w:space="0" w:color="auto"/>
              <w:left w:val="single" w:sz="4" w:space="0" w:color="auto"/>
              <w:bottom w:val="single" w:sz="4" w:space="0" w:color="auto"/>
              <w:right w:val="single" w:sz="4" w:space="0" w:color="auto"/>
            </w:tcBorders>
          </w:tcPr>
          <w:p w14:paraId="48C630C9" w14:textId="44904D16"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1.3</w:t>
            </w:r>
          </w:p>
        </w:tc>
        <w:tc>
          <w:tcPr>
            <w:tcW w:w="1798" w:type="pct"/>
            <w:tcBorders>
              <w:top w:val="single" w:sz="4" w:space="0" w:color="auto"/>
              <w:left w:val="single" w:sz="4" w:space="0" w:color="auto"/>
              <w:bottom w:val="single" w:sz="4" w:space="0" w:color="auto"/>
              <w:right w:val="single" w:sz="4" w:space="0" w:color="auto"/>
            </w:tcBorders>
          </w:tcPr>
          <w:p w14:paraId="764A6A0E" w14:textId="6EEA1B02"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Выполняет первичную обработку живых срезанных растений (цветы, ветки, листья и др.)</w:t>
            </w:r>
          </w:p>
        </w:tc>
        <w:tc>
          <w:tcPr>
            <w:tcW w:w="1349" w:type="pct"/>
            <w:vMerge/>
            <w:tcBorders>
              <w:left w:val="single" w:sz="4" w:space="0" w:color="auto"/>
              <w:right w:val="single" w:sz="4" w:space="0" w:color="auto"/>
            </w:tcBorders>
          </w:tcPr>
          <w:p w14:paraId="1FD38F87"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447F8417" w14:textId="77777777" w:rsidTr="00DA7889">
        <w:tc>
          <w:tcPr>
            <w:tcW w:w="1853" w:type="pct"/>
            <w:tcBorders>
              <w:top w:val="single" w:sz="4" w:space="0" w:color="auto"/>
              <w:left w:val="single" w:sz="4" w:space="0" w:color="auto"/>
              <w:bottom w:val="single" w:sz="4" w:space="0" w:color="auto"/>
              <w:right w:val="single" w:sz="4" w:space="0" w:color="auto"/>
            </w:tcBorders>
          </w:tcPr>
          <w:p w14:paraId="67270673" w14:textId="261B09A6"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1.4</w:t>
            </w:r>
          </w:p>
        </w:tc>
        <w:tc>
          <w:tcPr>
            <w:tcW w:w="1798" w:type="pct"/>
            <w:tcBorders>
              <w:top w:val="single" w:sz="4" w:space="0" w:color="auto"/>
              <w:left w:val="single" w:sz="4" w:space="0" w:color="auto"/>
              <w:bottom w:val="single" w:sz="4" w:space="0" w:color="auto"/>
              <w:right w:val="single" w:sz="4" w:space="0" w:color="auto"/>
            </w:tcBorders>
          </w:tcPr>
          <w:p w14:paraId="5F2F4A5C" w14:textId="764DEAC3"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Изготавливает и упаковывает готовые флористические изделия, а также обеспечивать жизнедеятельность флористических изделий в соответствии с их назначением</w:t>
            </w:r>
          </w:p>
        </w:tc>
        <w:tc>
          <w:tcPr>
            <w:tcW w:w="1349" w:type="pct"/>
            <w:vMerge/>
            <w:tcBorders>
              <w:left w:val="single" w:sz="4" w:space="0" w:color="auto"/>
              <w:right w:val="single" w:sz="4" w:space="0" w:color="auto"/>
            </w:tcBorders>
          </w:tcPr>
          <w:p w14:paraId="34448A6F"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6746BE7C" w14:textId="77777777" w:rsidTr="00DA7889">
        <w:tc>
          <w:tcPr>
            <w:tcW w:w="1853" w:type="pct"/>
            <w:tcBorders>
              <w:top w:val="single" w:sz="4" w:space="0" w:color="auto"/>
              <w:left w:val="single" w:sz="4" w:space="0" w:color="auto"/>
              <w:bottom w:val="single" w:sz="4" w:space="0" w:color="auto"/>
              <w:right w:val="single" w:sz="4" w:space="0" w:color="auto"/>
            </w:tcBorders>
          </w:tcPr>
          <w:p w14:paraId="084FB6ED" w14:textId="2634234B"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2.1</w:t>
            </w:r>
          </w:p>
        </w:tc>
        <w:tc>
          <w:tcPr>
            <w:tcW w:w="1798" w:type="pct"/>
            <w:tcBorders>
              <w:top w:val="single" w:sz="4" w:space="0" w:color="auto"/>
              <w:left w:val="single" w:sz="4" w:space="0" w:color="auto"/>
              <w:bottom w:val="single" w:sz="4" w:space="0" w:color="auto"/>
              <w:right w:val="single" w:sz="4" w:space="0" w:color="auto"/>
            </w:tcBorders>
          </w:tcPr>
          <w:p w14:paraId="752968AD" w14:textId="393AAFD1"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Определяет горшечные растения, применяя ботаническую номенклатуру</w:t>
            </w:r>
          </w:p>
        </w:tc>
        <w:tc>
          <w:tcPr>
            <w:tcW w:w="1349" w:type="pct"/>
            <w:vMerge/>
            <w:tcBorders>
              <w:left w:val="single" w:sz="4" w:space="0" w:color="auto"/>
              <w:right w:val="single" w:sz="4" w:space="0" w:color="auto"/>
            </w:tcBorders>
          </w:tcPr>
          <w:p w14:paraId="50A1B918"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61B553C2" w14:textId="77777777" w:rsidTr="00DA7889">
        <w:tc>
          <w:tcPr>
            <w:tcW w:w="1853" w:type="pct"/>
            <w:tcBorders>
              <w:top w:val="single" w:sz="4" w:space="0" w:color="auto"/>
              <w:left w:val="single" w:sz="4" w:space="0" w:color="auto"/>
              <w:bottom w:val="single" w:sz="4" w:space="0" w:color="auto"/>
              <w:right w:val="single" w:sz="4" w:space="0" w:color="auto"/>
            </w:tcBorders>
          </w:tcPr>
          <w:p w14:paraId="5AF3255E" w14:textId="1B77A7EA"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2.2</w:t>
            </w:r>
          </w:p>
        </w:tc>
        <w:tc>
          <w:tcPr>
            <w:tcW w:w="1798" w:type="pct"/>
            <w:tcBorders>
              <w:top w:val="single" w:sz="4" w:space="0" w:color="auto"/>
              <w:left w:val="single" w:sz="4" w:space="0" w:color="auto"/>
              <w:bottom w:val="single" w:sz="4" w:space="0" w:color="auto"/>
              <w:right w:val="single" w:sz="4" w:space="0" w:color="auto"/>
            </w:tcBorders>
          </w:tcPr>
          <w:p w14:paraId="3CED6B1A" w14:textId="58717E51"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Создает композиции из горшечных растений, обеспечивая их жизнедеятельность в соответствии с назначением</w:t>
            </w:r>
          </w:p>
        </w:tc>
        <w:tc>
          <w:tcPr>
            <w:tcW w:w="1349" w:type="pct"/>
            <w:vMerge/>
            <w:tcBorders>
              <w:left w:val="single" w:sz="4" w:space="0" w:color="auto"/>
              <w:right w:val="single" w:sz="4" w:space="0" w:color="auto"/>
            </w:tcBorders>
          </w:tcPr>
          <w:p w14:paraId="7B32AA1F"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70B884BC" w14:textId="77777777" w:rsidTr="00DA7889">
        <w:tc>
          <w:tcPr>
            <w:tcW w:w="1853" w:type="pct"/>
            <w:tcBorders>
              <w:top w:val="single" w:sz="4" w:space="0" w:color="auto"/>
              <w:left w:val="single" w:sz="4" w:space="0" w:color="auto"/>
              <w:bottom w:val="single" w:sz="4" w:space="0" w:color="auto"/>
              <w:right w:val="single" w:sz="4" w:space="0" w:color="auto"/>
            </w:tcBorders>
          </w:tcPr>
          <w:p w14:paraId="5B283F07" w14:textId="1507E01D"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2.3</w:t>
            </w:r>
          </w:p>
        </w:tc>
        <w:tc>
          <w:tcPr>
            <w:tcW w:w="1798" w:type="pct"/>
            <w:tcBorders>
              <w:top w:val="single" w:sz="4" w:space="0" w:color="auto"/>
              <w:left w:val="single" w:sz="4" w:space="0" w:color="auto"/>
              <w:bottom w:val="single" w:sz="4" w:space="0" w:color="auto"/>
              <w:right w:val="single" w:sz="4" w:space="0" w:color="auto"/>
            </w:tcBorders>
          </w:tcPr>
          <w:p w14:paraId="3206E21C" w14:textId="6A2D8795"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Осуществляет агротехнический уход за горшечными растениями</w:t>
            </w:r>
          </w:p>
        </w:tc>
        <w:tc>
          <w:tcPr>
            <w:tcW w:w="1349" w:type="pct"/>
            <w:vMerge/>
            <w:tcBorders>
              <w:left w:val="single" w:sz="4" w:space="0" w:color="auto"/>
              <w:right w:val="single" w:sz="4" w:space="0" w:color="auto"/>
            </w:tcBorders>
          </w:tcPr>
          <w:p w14:paraId="4D1D1B98"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04CF26AA" w14:textId="77777777" w:rsidTr="00DA7889">
        <w:tc>
          <w:tcPr>
            <w:tcW w:w="1853" w:type="pct"/>
            <w:tcBorders>
              <w:top w:val="single" w:sz="4" w:space="0" w:color="auto"/>
              <w:left w:val="single" w:sz="4" w:space="0" w:color="auto"/>
              <w:bottom w:val="single" w:sz="4" w:space="0" w:color="auto"/>
              <w:right w:val="single" w:sz="4" w:space="0" w:color="auto"/>
            </w:tcBorders>
          </w:tcPr>
          <w:p w14:paraId="19FE35F7" w14:textId="6FB7512B"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ПК 2.4</w:t>
            </w:r>
          </w:p>
        </w:tc>
        <w:tc>
          <w:tcPr>
            <w:tcW w:w="1798" w:type="pct"/>
            <w:tcBorders>
              <w:top w:val="single" w:sz="4" w:space="0" w:color="auto"/>
              <w:left w:val="single" w:sz="4" w:space="0" w:color="auto"/>
              <w:bottom w:val="single" w:sz="4" w:space="0" w:color="auto"/>
              <w:right w:val="single" w:sz="4" w:space="0" w:color="auto"/>
            </w:tcBorders>
          </w:tcPr>
          <w:p w14:paraId="486916ED" w14:textId="66B1C9FE"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Выявляет вредителей и болезни горшечных растений и выбирать методы борьбы с ними</w:t>
            </w:r>
          </w:p>
        </w:tc>
        <w:tc>
          <w:tcPr>
            <w:tcW w:w="1349" w:type="pct"/>
            <w:vMerge/>
            <w:tcBorders>
              <w:left w:val="single" w:sz="4" w:space="0" w:color="auto"/>
              <w:bottom w:val="single" w:sz="4" w:space="0" w:color="auto"/>
              <w:right w:val="single" w:sz="4" w:space="0" w:color="auto"/>
            </w:tcBorders>
          </w:tcPr>
          <w:p w14:paraId="02A165E8"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6DDD4618" w14:textId="77777777" w:rsidTr="003D7D80">
        <w:tc>
          <w:tcPr>
            <w:tcW w:w="1853" w:type="pct"/>
            <w:tcBorders>
              <w:top w:val="single" w:sz="4" w:space="0" w:color="auto"/>
              <w:left w:val="single" w:sz="4" w:space="0" w:color="auto"/>
              <w:bottom w:val="single" w:sz="4" w:space="0" w:color="auto"/>
              <w:right w:val="single" w:sz="4" w:space="0" w:color="auto"/>
            </w:tcBorders>
          </w:tcPr>
          <w:p w14:paraId="1E9FA8DE" w14:textId="4D9EFA5A"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ОК 01</w:t>
            </w:r>
          </w:p>
        </w:tc>
        <w:tc>
          <w:tcPr>
            <w:tcW w:w="1798" w:type="pct"/>
            <w:tcBorders>
              <w:top w:val="single" w:sz="4" w:space="0" w:color="auto"/>
              <w:left w:val="single" w:sz="4" w:space="0" w:color="auto"/>
              <w:bottom w:val="single" w:sz="4" w:space="0" w:color="auto"/>
              <w:right w:val="single" w:sz="4" w:space="0" w:color="auto"/>
            </w:tcBorders>
          </w:tcPr>
          <w:p w14:paraId="6E1E109B" w14:textId="66F729CE"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Выбирает способы решения задач профессиональной деятельности применительно к различным контекстам</w:t>
            </w:r>
          </w:p>
        </w:tc>
        <w:tc>
          <w:tcPr>
            <w:tcW w:w="1349" w:type="pct"/>
            <w:vMerge w:val="restart"/>
            <w:tcBorders>
              <w:top w:val="single" w:sz="4" w:space="0" w:color="auto"/>
              <w:left w:val="single" w:sz="4" w:space="0" w:color="auto"/>
              <w:right w:val="single" w:sz="4" w:space="0" w:color="auto"/>
            </w:tcBorders>
          </w:tcPr>
          <w:p w14:paraId="127000D9" w14:textId="330BBF3E" w:rsidR="00EE0D51" w:rsidRPr="00EE0D51" w:rsidRDefault="00EE0D51" w:rsidP="00EE0D51">
            <w:pPr>
              <w:spacing w:after="0" w:line="240" w:lineRule="auto"/>
              <w:jc w:val="both"/>
              <w:rPr>
                <w:rFonts w:ascii="Arial" w:hAnsi="Arial" w:cs="Arial"/>
                <w:b/>
                <w:sz w:val="20"/>
                <w:szCs w:val="20"/>
                <w:lang w:eastAsia="en-US"/>
              </w:rPr>
            </w:pPr>
            <w:r w:rsidRPr="00EE0D51">
              <w:rPr>
                <w:rFonts w:ascii="Arial" w:hAnsi="Arial" w:cs="Arial"/>
                <w:sz w:val="20"/>
                <w:szCs w:val="20"/>
              </w:rPr>
              <w:t>Наблюдение и экспертная оценка результатов выполнения заданий</w:t>
            </w:r>
          </w:p>
        </w:tc>
      </w:tr>
      <w:tr w:rsidR="00EE0D51" w:rsidRPr="00EE0D51" w14:paraId="0BADCB03" w14:textId="77777777" w:rsidTr="003D7D80">
        <w:tc>
          <w:tcPr>
            <w:tcW w:w="1853" w:type="pct"/>
            <w:tcBorders>
              <w:top w:val="single" w:sz="4" w:space="0" w:color="auto"/>
              <w:left w:val="single" w:sz="4" w:space="0" w:color="auto"/>
              <w:bottom w:val="single" w:sz="4" w:space="0" w:color="auto"/>
              <w:right w:val="single" w:sz="4" w:space="0" w:color="auto"/>
            </w:tcBorders>
          </w:tcPr>
          <w:p w14:paraId="31AE34E9" w14:textId="64B48D94"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ОК 02</w:t>
            </w:r>
          </w:p>
        </w:tc>
        <w:tc>
          <w:tcPr>
            <w:tcW w:w="1798" w:type="pct"/>
            <w:tcBorders>
              <w:top w:val="single" w:sz="4" w:space="0" w:color="auto"/>
              <w:left w:val="single" w:sz="4" w:space="0" w:color="auto"/>
              <w:bottom w:val="single" w:sz="4" w:space="0" w:color="auto"/>
              <w:right w:val="single" w:sz="4" w:space="0" w:color="auto"/>
            </w:tcBorders>
          </w:tcPr>
          <w:p w14:paraId="03309A40" w14:textId="7DA861B8"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349" w:type="pct"/>
            <w:vMerge/>
            <w:tcBorders>
              <w:left w:val="single" w:sz="4" w:space="0" w:color="auto"/>
              <w:right w:val="single" w:sz="4" w:space="0" w:color="auto"/>
            </w:tcBorders>
          </w:tcPr>
          <w:p w14:paraId="7A9A474A"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01DA6DB7" w14:textId="77777777" w:rsidTr="003D7D80">
        <w:tc>
          <w:tcPr>
            <w:tcW w:w="1853" w:type="pct"/>
            <w:tcBorders>
              <w:top w:val="single" w:sz="4" w:space="0" w:color="auto"/>
              <w:left w:val="single" w:sz="4" w:space="0" w:color="auto"/>
              <w:bottom w:val="single" w:sz="4" w:space="0" w:color="auto"/>
              <w:right w:val="single" w:sz="4" w:space="0" w:color="auto"/>
            </w:tcBorders>
          </w:tcPr>
          <w:p w14:paraId="0033A8E0" w14:textId="7273103F"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ОК 04</w:t>
            </w:r>
          </w:p>
        </w:tc>
        <w:tc>
          <w:tcPr>
            <w:tcW w:w="1798" w:type="pct"/>
            <w:tcBorders>
              <w:top w:val="single" w:sz="4" w:space="0" w:color="auto"/>
              <w:left w:val="single" w:sz="4" w:space="0" w:color="auto"/>
              <w:bottom w:val="single" w:sz="4" w:space="0" w:color="auto"/>
              <w:right w:val="single" w:sz="4" w:space="0" w:color="auto"/>
            </w:tcBorders>
          </w:tcPr>
          <w:p w14:paraId="58E25431" w14:textId="43434356"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Эффективно взаимодействует и работает в коллективе и команде</w:t>
            </w:r>
          </w:p>
        </w:tc>
        <w:tc>
          <w:tcPr>
            <w:tcW w:w="1349" w:type="pct"/>
            <w:vMerge/>
            <w:tcBorders>
              <w:left w:val="single" w:sz="4" w:space="0" w:color="auto"/>
              <w:right w:val="single" w:sz="4" w:space="0" w:color="auto"/>
            </w:tcBorders>
          </w:tcPr>
          <w:p w14:paraId="7DC4CC31"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2951AD3D" w14:textId="77777777" w:rsidTr="003D7D80">
        <w:tc>
          <w:tcPr>
            <w:tcW w:w="1853" w:type="pct"/>
            <w:tcBorders>
              <w:top w:val="single" w:sz="4" w:space="0" w:color="auto"/>
              <w:left w:val="single" w:sz="4" w:space="0" w:color="auto"/>
              <w:bottom w:val="single" w:sz="4" w:space="0" w:color="auto"/>
              <w:right w:val="single" w:sz="4" w:space="0" w:color="auto"/>
            </w:tcBorders>
          </w:tcPr>
          <w:p w14:paraId="6B027856" w14:textId="067B1D3A"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ОК 05</w:t>
            </w:r>
          </w:p>
        </w:tc>
        <w:tc>
          <w:tcPr>
            <w:tcW w:w="1798" w:type="pct"/>
            <w:tcBorders>
              <w:top w:val="single" w:sz="4" w:space="0" w:color="auto"/>
              <w:left w:val="single" w:sz="4" w:space="0" w:color="auto"/>
              <w:bottom w:val="single" w:sz="4" w:space="0" w:color="auto"/>
              <w:right w:val="single" w:sz="4" w:space="0" w:color="auto"/>
            </w:tcBorders>
          </w:tcPr>
          <w:p w14:paraId="58CF5EAC" w14:textId="3C1CEB86"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349" w:type="pct"/>
            <w:vMerge/>
            <w:tcBorders>
              <w:left w:val="single" w:sz="4" w:space="0" w:color="auto"/>
              <w:right w:val="single" w:sz="4" w:space="0" w:color="auto"/>
            </w:tcBorders>
          </w:tcPr>
          <w:p w14:paraId="266FC7D3" w14:textId="77777777" w:rsidR="00EE0D51" w:rsidRPr="00EE0D51" w:rsidRDefault="00EE0D51" w:rsidP="00EE0D51">
            <w:pPr>
              <w:spacing w:after="0" w:line="240" w:lineRule="auto"/>
              <w:jc w:val="both"/>
              <w:rPr>
                <w:rFonts w:ascii="Arial" w:hAnsi="Arial" w:cs="Arial"/>
                <w:b/>
                <w:sz w:val="20"/>
                <w:szCs w:val="20"/>
                <w:lang w:eastAsia="en-US"/>
              </w:rPr>
            </w:pPr>
          </w:p>
        </w:tc>
      </w:tr>
      <w:tr w:rsidR="00EE0D51" w:rsidRPr="00EE0D51" w14:paraId="671E33A5" w14:textId="77777777" w:rsidTr="003D7D80">
        <w:tc>
          <w:tcPr>
            <w:tcW w:w="1853" w:type="pct"/>
            <w:tcBorders>
              <w:top w:val="single" w:sz="4" w:space="0" w:color="auto"/>
              <w:left w:val="single" w:sz="4" w:space="0" w:color="auto"/>
              <w:bottom w:val="single" w:sz="4" w:space="0" w:color="auto"/>
              <w:right w:val="single" w:sz="4" w:space="0" w:color="auto"/>
            </w:tcBorders>
          </w:tcPr>
          <w:p w14:paraId="4ED0BB97" w14:textId="7CF6A0F7" w:rsidR="00EE0D51" w:rsidRPr="00EE0D51" w:rsidRDefault="00EE0D51" w:rsidP="00EE0D51">
            <w:pPr>
              <w:spacing w:after="0" w:line="240" w:lineRule="auto"/>
              <w:jc w:val="center"/>
              <w:rPr>
                <w:rFonts w:ascii="Arial" w:hAnsi="Arial" w:cs="Arial"/>
                <w:bCs/>
                <w:sz w:val="20"/>
                <w:szCs w:val="20"/>
              </w:rPr>
            </w:pPr>
            <w:r w:rsidRPr="00EE0D51">
              <w:rPr>
                <w:rFonts w:ascii="Arial" w:hAnsi="Arial" w:cs="Arial"/>
                <w:sz w:val="20"/>
                <w:szCs w:val="20"/>
              </w:rPr>
              <w:t>ОК 09</w:t>
            </w:r>
          </w:p>
        </w:tc>
        <w:tc>
          <w:tcPr>
            <w:tcW w:w="1798" w:type="pct"/>
            <w:tcBorders>
              <w:top w:val="single" w:sz="4" w:space="0" w:color="auto"/>
              <w:left w:val="single" w:sz="4" w:space="0" w:color="auto"/>
              <w:bottom w:val="single" w:sz="4" w:space="0" w:color="auto"/>
              <w:right w:val="single" w:sz="4" w:space="0" w:color="auto"/>
            </w:tcBorders>
          </w:tcPr>
          <w:p w14:paraId="38B96593" w14:textId="1C8A0CEF" w:rsidR="00EE0D51" w:rsidRPr="00EE0D51" w:rsidRDefault="00EE0D51" w:rsidP="00EE0D51">
            <w:pPr>
              <w:pStyle w:val="a3"/>
              <w:spacing w:before="0" w:after="0"/>
              <w:ind w:left="0"/>
              <w:jc w:val="both"/>
              <w:rPr>
                <w:rFonts w:ascii="Arial" w:hAnsi="Arial" w:cs="Arial"/>
                <w:bCs/>
                <w:sz w:val="20"/>
              </w:rPr>
            </w:pPr>
            <w:r w:rsidRPr="00EE0D51">
              <w:rPr>
                <w:rFonts w:ascii="Arial" w:hAnsi="Arial" w:cs="Arial"/>
                <w:sz w:val="20"/>
              </w:rPr>
              <w:t>Пользуется профессиональной документацией на государственном и иностранном языках</w:t>
            </w:r>
          </w:p>
        </w:tc>
        <w:tc>
          <w:tcPr>
            <w:tcW w:w="1349" w:type="pct"/>
            <w:vMerge/>
            <w:tcBorders>
              <w:left w:val="single" w:sz="4" w:space="0" w:color="auto"/>
              <w:bottom w:val="single" w:sz="4" w:space="0" w:color="auto"/>
              <w:right w:val="single" w:sz="4" w:space="0" w:color="auto"/>
            </w:tcBorders>
          </w:tcPr>
          <w:p w14:paraId="3B7A8A73" w14:textId="77777777" w:rsidR="00EE0D51" w:rsidRPr="00EE0D51" w:rsidRDefault="00EE0D51" w:rsidP="00EE0D51">
            <w:pPr>
              <w:spacing w:after="0" w:line="240" w:lineRule="auto"/>
              <w:jc w:val="both"/>
              <w:rPr>
                <w:rFonts w:ascii="Arial" w:hAnsi="Arial" w:cs="Arial"/>
                <w:b/>
                <w:sz w:val="20"/>
                <w:szCs w:val="20"/>
                <w:lang w:eastAsia="en-US"/>
              </w:rPr>
            </w:pPr>
          </w:p>
        </w:tc>
      </w:tr>
      <w:tr w:rsidR="00683F6F" w:rsidRPr="00EE0D51" w14:paraId="59E98784" w14:textId="77777777" w:rsidTr="00BA09C9">
        <w:tc>
          <w:tcPr>
            <w:tcW w:w="1853" w:type="pct"/>
            <w:tcBorders>
              <w:right w:val="single" w:sz="4" w:space="0" w:color="00000A"/>
            </w:tcBorders>
          </w:tcPr>
          <w:p w14:paraId="2215A96F" w14:textId="08EA9F31" w:rsidR="00683F6F" w:rsidRPr="00EE0D51" w:rsidRDefault="00683F6F" w:rsidP="00EE0D51">
            <w:pPr>
              <w:spacing w:after="0" w:line="240" w:lineRule="auto"/>
              <w:jc w:val="center"/>
              <w:rPr>
                <w:rFonts w:ascii="Arial" w:hAnsi="Arial" w:cs="Arial"/>
                <w:bCs/>
                <w:sz w:val="20"/>
                <w:szCs w:val="20"/>
              </w:rPr>
            </w:pPr>
            <w:r w:rsidRPr="00D932A7">
              <w:rPr>
                <w:rFonts w:ascii="Arial" w:eastAsia="Arial" w:hAnsi="Arial" w:cs="Arial"/>
                <w:color w:val="000000"/>
                <w:sz w:val="20"/>
                <w:szCs w:val="20"/>
              </w:rPr>
              <w:t xml:space="preserve">ЦО </w:t>
            </w:r>
            <w:r>
              <w:rPr>
                <w:rFonts w:ascii="Arial" w:eastAsia="Arial" w:hAnsi="Arial" w:cs="Arial"/>
                <w:color w:val="000000"/>
                <w:sz w:val="20"/>
                <w:szCs w:val="20"/>
              </w:rPr>
              <w:t>6</w:t>
            </w:r>
          </w:p>
        </w:tc>
        <w:tc>
          <w:tcPr>
            <w:tcW w:w="1798" w:type="pct"/>
            <w:tcBorders>
              <w:left w:val="single" w:sz="4" w:space="0" w:color="00000A"/>
              <w:right w:val="single" w:sz="4" w:space="0" w:color="00000A"/>
            </w:tcBorders>
            <w:vAlign w:val="center"/>
          </w:tcPr>
          <w:p w14:paraId="3411BBB3" w14:textId="744AEC6F" w:rsidR="00683F6F" w:rsidRPr="00EE0D51" w:rsidRDefault="00683F6F" w:rsidP="00EE0D51">
            <w:pPr>
              <w:pStyle w:val="a3"/>
              <w:spacing w:before="0" w:after="0"/>
              <w:ind w:left="0"/>
              <w:jc w:val="both"/>
              <w:rPr>
                <w:rFonts w:ascii="Arial" w:hAnsi="Arial" w:cs="Arial"/>
                <w:bCs/>
                <w:sz w:val="20"/>
              </w:rPr>
            </w:pPr>
            <w:r>
              <w:rPr>
                <w:rFonts w:ascii="Arial" w:eastAsia="Arial" w:hAnsi="Arial" w:cs="Arial"/>
                <w:color w:val="000000"/>
                <w:sz w:val="20"/>
              </w:rPr>
              <w:t>Обладает</w:t>
            </w:r>
            <w:r w:rsidRPr="00064617">
              <w:rPr>
                <w:rFonts w:ascii="Arial" w:eastAsia="Arial" w:hAnsi="Arial" w:cs="Arial"/>
                <w:color w:val="000000"/>
                <w:sz w:val="20"/>
              </w:rPr>
              <w:t xml:space="preserve">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349" w:type="pct"/>
            <w:vMerge w:val="restart"/>
            <w:tcBorders>
              <w:top w:val="single" w:sz="4" w:space="0" w:color="auto"/>
              <w:left w:val="single" w:sz="4" w:space="0" w:color="auto"/>
              <w:right w:val="single" w:sz="4" w:space="0" w:color="auto"/>
            </w:tcBorders>
          </w:tcPr>
          <w:p w14:paraId="275A9A98" w14:textId="2E6B792C" w:rsidR="00683F6F" w:rsidRPr="00EE0D51" w:rsidRDefault="00683F6F" w:rsidP="00EE0D51">
            <w:pPr>
              <w:spacing w:after="0" w:line="240" w:lineRule="auto"/>
              <w:jc w:val="both"/>
              <w:rPr>
                <w:rFonts w:ascii="Arial" w:hAnsi="Arial" w:cs="Arial"/>
                <w:b/>
                <w:sz w:val="20"/>
                <w:szCs w:val="20"/>
                <w:lang w:eastAsia="en-US"/>
              </w:rPr>
            </w:pPr>
            <w:r w:rsidRPr="00EE0D51">
              <w:rPr>
                <w:rFonts w:ascii="Arial" w:hAnsi="Arial" w:cs="Arial"/>
                <w:sz w:val="20"/>
                <w:szCs w:val="20"/>
              </w:rPr>
              <w:t>Наблюдение и экспертная оценка сформированности ценностных ориентиров</w:t>
            </w:r>
          </w:p>
        </w:tc>
      </w:tr>
      <w:tr w:rsidR="00683F6F" w:rsidRPr="00EE0D51" w14:paraId="695B197C" w14:textId="77777777" w:rsidTr="00683F6F">
        <w:trPr>
          <w:trHeight w:val="1871"/>
        </w:trPr>
        <w:tc>
          <w:tcPr>
            <w:tcW w:w="1853" w:type="pct"/>
            <w:tcBorders>
              <w:right w:val="single" w:sz="4" w:space="0" w:color="00000A"/>
            </w:tcBorders>
          </w:tcPr>
          <w:p w14:paraId="6A75181F" w14:textId="36A6E8DD" w:rsidR="00683F6F" w:rsidRPr="00EE0D51" w:rsidRDefault="00683F6F" w:rsidP="00EE0D51">
            <w:pPr>
              <w:spacing w:after="0" w:line="240" w:lineRule="auto"/>
              <w:jc w:val="center"/>
              <w:rPr>
                <w:rFonts w:ascii="Arial" w:hAnsi="Arial" w:cs="Arial"/>
                <w:bCs/>
              </w:rPr>
            </w:pPr>
            <w:r w:rsidRPr="00D932A7">
              <w:rPr>
                <w:rFonts w:ascii="Arial" w:eastAsia="Arial" w:hAnsi="Arial" w:cs="Arial"/>
                <w:color w:val="000000"/>
                <w:sz w:val="20"/>
                <w:szCs w:val="20"/>
              </w:rPr>
              <w:lastRenderedPageBreak/>
              <w:t xml:space="preserve">ЦО </w:t>
            </w:r>
            <w:r>
              <w:rPr>
                <w:rFonts w:ascii="Arial" w:eastAsia="Arial" w:hAnsi="Arial" w:cs="Arial"/>
                <w:color w:val="000000"/>
                <w:sz w:val="20"/>
                <w:szCs w:val="20"/>
              </w:rPr>
              <w:t>37</w:t>
            </w:r>
          </w:p>
        </w:tc>
        <w:tc>
          <w:tcPr>
            <w:tcW w:w="1798" w:type="pct"/>
            <w:tcBorders>
              <w:left w:val="single" w:sz="4" w:space="0" w:color="00000A"/>
              <w:right w:val="single" w:sz="4" w:space="0" w:color="00000A"/>
            </w:tcBorders>
            <w:vAlign w:val="center"/>
          </w:tcPr>
          <w:p w14:paraId="292B4D95" w14:textId="75F010A9" w:rsidR="00683F6F" w:rsidRPr="00EE0D51" w:rsidRDefault="00683F6F" w:rsidP="00EE0D51">
            <w:pPr>
              <w:pStyle w:val="a3"/>
              <w:spacing w:before="0" w:after="0"/>
              <w:ind w:left="0"/>
              <w:jc w:val="both"/>
              <w:rPr>
                <w:rFonts w:ascii="Arial" w:hAnsi="Arial" w:cs="Arial"/>
                <w:bCs/>
                <w:sz w:val="22"/>
                <w:szCs w:val="22"/>
              </w:rPr>
            </w:pPr>
            <w:r>
              <w:rPr>
                <w:rFonts w:ascii="Arial" w:eastAsia="Arial" w:hAnsi="Arial" w:cs="Arial"/>
                <w:color w:val="000000"/>
                <w:sz w:val="20"/>
              </w:rPr>
              <w:t>Обладает</w:t>
            </w:r>
            <w:r w:rsidRPr="00064617">
              <w:rPr>
                <w:rFonts w:ascii="Arial" w:eastAsia="Arial" w:hAnsi="Arial" w:cs="Arial"/>
                <w:color w:val="000000"/>
                <w:sz w:val="20"/>
              </w:rPr>
              <w:t xml:space="preserve"> представлением о современной научной картине мира, достижениях науки и техн</w:t>
            </w:r>
            <w:r>
              <w:rPr>
                <w:rFonts w:ascii="Arial" w:eastAsia="Arial" w:hAnsi="Arial" w:cs="Arial"/>
                <w:color w:val="000000"/>
                <w:sz w:val="20"/>
              </w:rPr>
              <w:t>ики, аргументированно выражает</w:t>
            </w:r>
            <w:r w:rsidRPr="00064617">
              <w:rPr>
                <w:rFonts w:ascii="Arial" w:eastAsia="Arial" w:hAnsi="Arial" w:cs="Arial"/>
                <w:color w:val="000000"/>
                <w:sz w:val="20"/>
              </w:rPr>
              <w:t xml:space="preserve"> понимание значения науки и технологий для развития российского общества</w:t>
            </w:r>
            <w:r>
              <w:rPr>
                <w:rFonts w:ascii="Arial" w:eastAsia="Arial" w:hAnsi="Arial" w:cs="Arial"/>
                <w:color w:val="000000"/>
                <w:sz w:val="20"/>
              </w:rPr>
              <w:t xml:space="preserve"> и обеспечения его безопасности</w:t>
            </w:r>
          </w:p>
        </w:tc>
        <w:tc>
          <w:tcPr>
            <w:tcW w:w="1349" w:type="pct"/>
            <w:vMerge/>
            <w:tcBorders>
              <w:left w:val="single" w:sz="4" w:space="0" w:color="auto"/>
              <w:right w:val="single" w:sz="4" w:space="0" w:color="auto"/>
            </w:tcBorders>
          </w:tcPr>
          <w:p w14:paraId="7D4C0B51" w14:textId="77777777" w:rsidR="00683F6F" w:rsidRPr="00EE0D51" w:rsidRDefault="00683F6F" w:rsidP="00EE0D51">
            <w:pPr>
              <w:spacing w:after="0" w:line="240" w:lineRule="auto"/>
              <w:jc w:val="both"/>
              <w:rPr>
                <w:rFonts w:ascii="Arial" w:hAnsi="Arial" w:cs="Arial"/>
                <w:b/>
                <w:lang w:eastAsia="en-US"/>
              </w:rPr>
            </w:pPr>
          </w:p>
        </w:tc>
      </w:tr>
      <w:tr w:rsidR="00683F6F" w:rsidRPr="00EE0D51" w14:paraId="2AE3873E" w14:textId="77777777" w:rsidTr="00BA09C9">
        <w:trPr>
          <w:trHeight w:val="1871"/>
        </w:trPr>
        <w:tc>
          <w:tcPr>
            <w:tcW w:w="1853" w:type="pct"/>
            <w:tcBorders>
              <w:right w:val="single" w:sz="4" w:space="0" w:color="00000A"/>
            </w:tcBorders>
          </w:tcPr>
          <w:p w14:paraId="28DA439C" w14:textId="17797800" w:rsidR="00683F6F" w:rsidRPr="00D932A7" w:rsidRDefault="00683F6F" w:rsidP="00683F6F">
            <w:pPr>
              <w:spacing w:after="0" w:line="240" w:lineRule="auto"/>
              <w:jc w:val="center"/>
              <w:rPr>
                <w:rFonts w:ascii="Arial" w:eastAsia="Arial" w:hAnsi="Arial" w:cs="Arial"/>
                <w:color w:val="000000"/>
                <w:sz w:val="20"/>
                <w:szCs w:val="20"/>
              </w:rPr>
            </w:pPr>
            <w:r w:rsidRPr="00D932A7">
              <w:rPr>
                <w:rFonts w:ascii="Arial" w:eastAsia="Arial" w:hAnsi="Arial" w:cs="Arial"/>
                <w:color w:val="000000"/>
                <w:sz w:val="20"/>
                <w:szCs w:val="20"/>
              </w:rPr>
              <w:lastRenderedPageBreak/>
              <w:t xml:space="preserve">ЦО </w:t>
            </w:r>
            <w:r>
              <w:rPr>
                <w:rFonts w:ascii="Arial" w:eastAsia="Arial" w:hAnsi="Arial" w:cs="Arial"/>
                <w:color w:val="000000"/>
                <w:sz w:val="20"/>
                <w:szCs w:val="20"/>
              </w:rPr>
              <w:t xml:space="preserve">40 </w:t>
            </w:r>
          </w:p>
        </w:tc>
        <w:tc>
          <w:tcPr>
            <w:tcW w:w="1798" w:type="pct"/>
            <w:tcBorders>
              <w:left w:val="single" w:sz="4" w:space="0" w:color="00000A"/>
              <w:right w:val="single" w:sz="4" w:space="0" w:color="00000A"/>
            </w:tcBorders>
            <w:vAlign w:val="center"/>
          </w:tcPr>
          <w:p w14:paraId="58608AFE" w14:textId="29FD51C5" w:rsidR="00683F6F" w:rsidRDefault="00683F6F" w:rsidP="00683F6F">
            <w:pPr>
              <w:pStyle w:val="a3"/>
              <w:spacing w:before="0" w:after="0"/>
              <w:ind w:left="0"/>
              <w:jc w:val="both"/>
              <w:rPr>
                <w:rFonts w:ascii="Arial" w:eastAsia="Arial" w:hAnsi="Arial" w:cs="Arial"/>
                <w:color w:val="000000"/>
                <w:sz w:val="20"/>
              </w:rPr>
            </w:pPr>
            <w:r w:rsidRPr="00064617">
              <w:rPr>
                <w:rFonts w:ascii="Arial" w:eastAsia="Arial" w:hAnsi="Arial" w:cs="Arial"/>
                <w:color w:val="000000"/>
                <w:sz w:val="20"/>
              </w:rPr>
              <w:t>Использующий современные средства поиска, анализа и интерпретации информации, информационные технологии для выполнения зада</w:t>
            </w:r>
            <w:r>
              <w:rPr>
                <w:rFonts w:ascii="Arial" w:eastAsia="Arial" w:hAnsi="Arial" w:cs="Arial"/>
                <w:color w:val="000000"/>
                <w:sz w:val="20"/>
              </w:rPr>
              <w:t>ч профессиональной деятельности</w:t>
            </w:r>
          </w:p>
        </w:tc>
        <w:tc>
          <w:tcPr>
            <w:tcW w:w="1349" w:type="pct"/>
            <w:vMerge/>
            <w:tcBorders>
              <w:left w:val="single" w:sz="4" w:space="0" w:color="auto"/>
              <w:bottom w:val="single" w:sz="4" w:space="0" w:color="auto"/>
              <w:right w:val="single" w:sz="4" w:space="0" w:color="auto"/>
            </w:tcBorders>
          </w:tcPr>
          <w:p w14:paraId="0AC10B84" w14:textId="77777777" w:rsidR="00683F6F" w:rsidRPr="00EE0D51" w:rsidRDefault="00683F6F" w:rsidP="00683F6F">
            <w:pPr>
              <w:spacing w:after="0" w:line="240" w:lineRule="auto"/>
              <w:jc w:val="both"/>
              <w:rPr>
                <w:rFonts w:ascii="Arial" w:hAnsi="Arial" w:cs="Arial"/>
                <w:b/>
                <w:lang w:eastAsia="en-US"/>
              </w:rPr>
            </w:pPr>
          </w:p>
        </w:tc>
      </w:tr>
    </w:tbl>
    <w:p w14:paraId="41F37EFA" w14:textId="77777777" w:rsidR="00080778" w:rsidRPr="00EE0D51" w:rsidRDefault="00080778" w:rsidP="00080778">
      <w:pPr>
        <w:tabs>
          <w:tab w:val="left" w:pos="993"/>
        </w:tabs>
        <w:spacing w:after="120" w:line="240" w:lineRule="auto"/>
        <w:contextualSpacing/>
        <w:rPr>
          <w:rFonts w:ascii="Arial" w:eastAsiaTheme="minorHAnsi" w:hAnsi="Arial" w:cs="Arial"/>
          <w:b/>
          <w:lang w:eastAsia="en-US"/>
        </w:rPr>
      </w:pPr>
    </w:p>
    <w:p w14:paraId="355B1623" w14:textId="77777777" w:rsidR="006634D6" w:rsidRPr="00EE0D51" w:rsidRDefault="006634D6" w:rsidP="00080778">
      <w:pPr>
        <w:spacing w:after="120" w:line="240" w:lineRule="auto"/>
        <w:jc w:val="center"/>
        <w:rPr>
          <w:rFonts w:ascii="Arial" w:hAnsi="Arial" w:cs="Arial"/>
        </w:rPr>
      </w:pPr>
    </w:p>
    <w:sectPr w:rsidR="006634D6" w:rsidRPr="00EE0D51" w:rsidSect="006A194C">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5588" w14:textId="77777777" w:rsidR="00E8005A" w:rsidRDefault="00E8005A" w:rsidP="000F7F8D">
      <w:pPr>
        <w:spacing w:after="0" w:line="240" w:lineRule="auto"/>
      </w:pPr>
      <w:r>
        <w:separator/>
      </w:r>
    </w:p>
  </w:endnote>
  <w:endnote w:type="continuationSeparator" w:id="0">
    <w:p w14:paraId="3C1CA45C" w14:textId="77777777" w:rsidR="00E8005A" w:rsidRDefault="00E8005A"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14:paraId="2FF5CC09" w14:textId="4DA18EB5" w:rsidR="00064617" w:rsidRDefault="00064617">
        <w:pPr>
          <w:pStyle w:val="a5"/>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736DDA">
          <w:rPr>
            <w:rFonts w:ascii="Arial" w:hAnsi="Arial" w:cs="Arial"/>
            <w:noProof/>
          </w:rPr>
          <w:t>3</w:t>
        </w:r>
        <w:r w:rsidRPr="0055310E">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E39EC" w14:textId="77777777" w:rsidR="00064617" w:rsidRDefault="00064617" w:rsidP="006A194C">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F0EE72" w14:textId="77777777" w:rsidR="00064617" w:rsidRDefault="00064617" w:rsidP="006A194C">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14:paraId="3F342A8F" w14:textId="7D6889DB" w:rsidR="00064617" w:rsidRPr="0055310E" w:rsidRDefault="00064617">
        <w:pPr>
          <w:pStyle w:val="ab"/>
          <w:jc w:val="center"/>
          <w:rPr>
            <w:rFonts w:ascii="Arial" w:hAnsi="Arial" w:cs="Arial"/>
          </w:rP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736DDA">
          <w:rPr>
            <w:rFonts w:ascii="Arial" w:hAnsi="Arial" w:cs="Arial"/>
            <w:noProof/>
          </w:rPr>
          <w:t>13</w:t>
        </w:r>
        <w:r w:rsidRPr="0055310E">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57FBF" w14:textId="77777777" w:rsidR="00E8005A" w:rsidRDefault="00E8005A" w:rsidP="000F7F8D">
      <w:pPr>
        <w:spacing w:after="0" w:line="240" w:lineRule="auto"/>
      </w:pPr>
      <w:r>
        <w:separator/>
      </w:r>
    </w:p>
  </w:footnote>
  <w:footnote w:type="continuationSeparator" w:id="0">
    <w:p w14:paraId="5393F066" w14:textId="77777777" w:rsidR="00E8005A" w:rsidRDefault="00E8005A" w:rsidP="000F7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9"/>
    <w:multiLevelType w:val="multilevel"/>
    <w:tmpl w:val="000000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61"/>
    <w:multiLevelType w:val="multilevel"/>
    <w:tmpl w:val="00000061"/>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03C33"/>
    <w:multiLevelType w:val="hybridMultilevel"/>
    <w:tmpl w:val="53602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7"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BA4343"/>
    <w:multiLevelType w:val="hybridMultilevel"/>
    <w:tmpl w:val="C3B21430"/>
    <w:lvl w:ilvl="0" w:tplc="AA2E34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117AAE"/>
    <w:multiLevelType w:val="hybridMultilevel"/>
    <w:tmpl w:val="8E5264C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5" w15:restartNumberingAfterBreak="0">
    <w:nsid w:val="3C973E1C"/>
    <w:multiLevelType w:val="hybridMultilevel"/>
    <w:tmpl w:val="02DCF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7B3DBB"/>
    <w:multiLevelType w:val="hybridMultilevel"/>
    <w:tmpl w:val="007E4032"/>
    <w:lvl w:ilvl="0" w:tplc="4E44D7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4B085C"/>
    <w:multiLevelType w:val="hybridMultilevel"/>
    <w:tmpl w:val="CB40D2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3"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6"/>
  </w:num>
  <w:num w:numId="4">
    <w:abstractNumId w:val="8"/>
  </w:num>
  <w:num w:numId="5">
    <w:abstractNumId w:val="17"/>
  </w:num>
  <w:num w:numId="6">
    <w:abstractNumId w:val="10"/>
  </w:num>
  <w:num w:numId="7">
    <w:abstractNumId w:val="19"/>
  </w:num>
  <w:num w:numId="8">
    <w:abstractNumId w:val="9"/>
  </w:num>
  <w:num w:numId="9">
    <w:abstractNumId w:val="6"/>
  </w:num>
  <w:num w:numId="10">
    <w:abstractNumId w:val="22"/>
  </w:num>
  <w:num w:numId="11">
    <w:abstractNumId w:val="13"/>
  </w:num>
  <w:num w:numId="12">
    <w:abstractNumId w:val="5"/>
  </w:num>
  <w:num w:numId="13">
    <w:abstractNumId w:val="7"/>
  </w:num>
  <w:num w:numId="14">
    <w:abstractNumId w:val="12"/>
  </w:num>
  <w:num w:numId="15">
    <w:abstractNumId w:val="2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1"/>
  </w:num>
  <w:num w:numId="21">
    <w:abstractNumId w:val="0"/>
  </w:num>
  <w:num w:numId="22">
    <w:abstractNumId w:val="4"/>
  </w:num>
  <w:num w:numId="23">
    <w:abstractNumId w:val="14"/>
  </w:num>
  <w:num w:numId="24">
    <w:abstractNumId w:val="18"/>
  </w:num>
  <w:num w:numId="25">
    <w:abstractNumId w:val="20"/>
  </w:num>
  <w:num w:numId="2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9BD"/>
    <w:rsid w:val="00017829"/>
    <w:rsid w:val="00022730"/>
    <w:rsid w:val="00031F2A"/>
    <w:rsid w:val="00034425"/>
    <w:rsid w:val="00063712"/>
    <w:rsid w:val="00064617"/>
    <w:rsid w:val="000755A7"/>
    <w:rsid w:val="00080778"/>
    <w:rsid w:val="000D7D55"/>
    <w:rsid w:val="000F7F8D"/>
    <w:rsid w:val="00100F06"/>
    <w:rsid w:val="00106C4E"/>
    <w:rsid w:val="00114323"/>
    <w:rsid w:val="00117C7B"/>
    <w:rsid w:val="00133C3B"/>
    <w:rsid w:val="001406ED"/>
    <w:rsid w:val="001B3851"/>
    <w:rsid w:val="001C117B"/>
    <w:rsid w:val="001C5FEB"/>
    <w:rsid w:val="001C7081"/>
    <w:rsid w:val="001C733B"/>
    <w:rsid w:val="001E47C9"/>
    <w:rsid w:val="00230256"/>
    <w:rsid w:val="00236B8A"/>
    <w:rsid w:val="00240053"/>
    <w:rsid w:val="00291E0F"/>
    <w:rsid w:val="002B12AF"/>
    <w:rsid w:val="002B3FED"/>
    <w:rsid w:val="002B5D8A"/>
    <w:rsid w:val="002C7B68"/>
    <w:rsid w:val="00336DDE"/>
    <w:rsid w:val="00360F23"/>
    <w:rsid w:val="0036223E"/>
    <w:rsid w:val="003735C9"/>
    <w:rsid w:val="00383FC4"/>
    <w:rsid w:val="00392B2B"/>
    <w:rsid w:val="003A1ACB"/>
    <w:rsid w:val="003B0F43"/>
    <w:rsid w:val="00422256"/>
    <w:rsid w:val="00441A23"/>
    <w:rsid w:val="00446770"/>
    <w:rsid w:val="00453ADF"/>
    <w:rsid w:val="00462CEF"/>
    <w:rsid w:val="004A03BB"/>
    <w:rsid w:val="004D4268"/>
    <w:rsid w:val="004F234D"/>
    <w:rsid w:val="004F311B"/>
    <w:rsid w:val="005063E0"/>
    <w:rsid w:val="00523F12"/>
    <w:rsid w:val="00542EC5"/>
    <w:rsid w:val="00577F75"/>
    <w:rsid w:val="00580623"/>
    <w:rsid w:val="005A2AD6"/>
    <w:rsid w:val="005C6202"/>
    <w:rsid w:val="005F40B8"/>
    <w:rsid w:val="0060598E"/>
    <w:rsid w:val="00612DF3"/>
    <w:rsid w:val="00623CFB"/>
    <w:rsid w:val="006356FF"/>
    <w:rsid w:val="0064490F"/>
    <w:rsid w:val="006507F8"/>
    <w:rsid w:val="006634D6"/>
    <w:rsid w:val="00683F6F"/>
    <w:rsid w:val="0069485E"/>
    <w:rsid w:val="006A0162"/>
    <w:rsid w:val="006A194C"/>
    <w:rsid w:val="006A2981"/>
    <w:rsid w:val="006B19BD"/>
    <w:rsid w:val="006D42B9"/>
    <w:rsid w:val="006D7DA1"/>
    <w:rsid w:val="006E43B7"/>
    <w:rsid w:val="006E6FA8"/>
    <w:rsid w:val="00732518"/>
    <w:rsid w:val="00736DDA"/>
    <w:rsid w:val="0074516C"/>
    <w:rsid w:val="007C471C"/>
    <w:rsid w:val="007C542A"/>
    <w:rsid w:val="007F1F07"/>
    <w:rsid w:val="008248D2"/>
    <w:rsid w:val="00842A0A"/>
    <w:rsid w:val="00880717"/>
    <w:rsid w:val="00891E54"/>
    <w:rsid w:val="008B3AA6"/>
    <w:rsid w:val="008C0682"/>
    <w:rsid w:val="008C54BA"/>
    <w:rsid w:val="008D4156"/>
    <w:rsid w:val="008D789E"/>
    <w:rsid w:val="008E083F"/>
    <w:rsid w:val="008E1EA9"/>
    <w:rsid w:val="0091563A"/>
    <w:rsid w:val="0093664B"/>
    <w:rsid w:val="00972774"/>
    <w:rsid w:val="00990C38"/>
    <w:rsid w:val="00995E0A"/>
    <w:rsid w:val="009B17C2"/>
    <w:rsid w:val="009D13BA"/>
    <w:rsid w:val="009F32B6"/>
    <w:rsid w:val="00A14ACB"/>
    <w:rsid w:val="00A45C20"/>
    <w:rsid w:val="00A742F5"/>
    <w:rsid w:val="00A914DF"/>
    <w:rsid w:val="00A9531D"/>
    <w:rsid w:val="00AA17E6"/>
    <w:rsid w:val="00AA4083"/>
    <w:rsid w:val="00AB5854"/>
    <w:rsid w:val="00AC31FC"/>
    <w:rsid w:val="00AD7CF4"/>
    <w:rsid w:val="00AE30C6"/>
    <w:rsid w:val="00AE3FCC"/>
    <w:rsid w:val="00B03711"/>
    <w:rsid w:val="00B046E7"/>
    <w:rsid w:val="00B17884"/>
    <w:rsid w:val="00B247E0"/>
    <w:rsid w:val="00B31CBB"/>
    <w:rsid w:val="00B523A1"/>
    <w:rsid w:val="00B879FB"/>
    <w:rsid w:val="00BB327F"/>
    <w:rsid w:val="00BE044C"/>
    <w:rsid w:val="00C0781A"/>
    <w:rsid w:val="00C21E39"/>
    <w:rsid w:val="00C3232F"/>
    <w:rsid w:val="00C32D0F"/>
    <w:rsid w:val="00C362E8"/>
    <w:rsid w:val="00C4206A"/>
    <w:rsid w:val="00C44C4C"/>
    <w:rsid w:val="00C66F59"/>
    <w:rsid w:val="00C67B93"/>
    <w:rsid w:val="00C90331"/>
    <w:rsid w:val="00CB1E98"/>
    <w:rsid w:val="00CC5F83"/>
    <w:rsid w:val="00CE75A6"/>
    <w:rsid w:val="00CF6839"/>
    <w:rsid w:val="00D35CE3"/>
    <w:rsid w:val="00D42F44"/>
    <w:rsid w:val="00D4343D"/>
    <w:rsid w:val="00D44F6C"/>
    <w:rsid w:val="00D64844"/>
    <w:rsid w:val="00D77D2D"/>
    <w:rsid w:val="00D932A7"/>
    <w:rsid w:val="00DA405B"/>
    <w:rsid w:val="00DA6BF8"/>
    <w:rsid w:val="00DB346A"/>
    <w:rsid w:val="00DC0E7C"/>
    <w:rsid w:val="00E1588E"/>
    <w:rsid w:val="00E274BA"/>
    <w:rsid w:val="00E42D0A"/>
    <w:rsid w:val="00E72CC1"/>
    <w:rsid w:val="00E75770"/>
    <w:rsid w:val="00E77951"/>
    <w:rsid w:val="00E77C38"/>
    <w:rsid w:val="00E8005A"/>
    <w:rsid w:val="00E878CD"/>
    <w:rsid w:val="00E87A13"/>
    <w:rsid w:val="00EE0D51"/>
    <w:rsid w:val="00EE5E65"/>
    <w:rsid w:val="00F01586"/>
    <w:rsid w:val="00F016C7"/>
    <w:rsid w:val="00F03A2C"/>
    <w:rsid w:val="00F21FEC"/>
    <w:rsid w:val="00F256C0"/>
    <w:rsid w:val="00F278D4"/>
    <w:rsid w:val="00F45CBE"/>
    <w:rsid w:val="00F67A3A"/>
    <w:rsid w:val="00F73E01"/>
    <w:rsid w:val="00F95632"/>
    <w:rsid w:val="00F9760C"/>
    <w:rsid w:val="00FD0A72"/>
    <w:rsid w:val="00FD4528"/>
    <w:rsid w:val="00FE3EAE"/>
    <w:rsid w:val="00FE5624"/>
    <w:rsid w:val="00FF0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8449"/>
  <w15:docId w15:val="{3281418E-A13C-4268-8405-32E56D86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774"/>
    <w:rPr>
      <w:rFonts w:ascii="Calibri" w:eastAsia="Times New Roman" w:hAnsi="Calibri" w:cs="Times New Roman"/>
      <w:lang w:eastAsia="ru-RU"/>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uiPriority w:val="34"/>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uiPriority w:val="34"/>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link w:val="1"/>
    <w:qFormat/>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 w:type="paragraph" w:customStyle="1" w:styleId="1">
    <w:name w:val="Знак сноски1"/>
    <w:link w:val="ad"/>
    <w:rsid w:val="00F03A2C"/>
    <w:pPr>
      <w:spacing w:after="0" w:line="240" w:lineRule="auto"/>
    </w:pPr>
    <w:rPr>
      <w:rFonts w:cs="Times New Roman"/>
      <w:vertAlign w:val="superscript"/>
    </w:rPr>
  </w:style>
  <w:style w:type="character" w:customStyle="1" w:styleId="FontStyle50">
    <w:name w:val="Font Style50"/>
    <w:rsid w:val="00C44C4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ademia-moscow.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F7179-B391-4DC0-94A1-9B4D5C90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13</Pages>
  <Words>2584</Words>
  <Characters>14730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Teacher</cp:lastModifiedBy>
  <cp:revision>13</cp:revision>
  <cp:lastPrinted>2025-06-17T06:55:00Z</cp:lastPrinted>
  <dcterms:created xsi:type="dcterms:W3CDTF">2023-12-17T07:14:00Z</dcterms:created>
  <dcterms:modified xsi:type="dcterms:W3CDTF">2025-06-17T06:55:00Z</dcterms:modified>
</cp:coreProperties>
</file>